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3D07E" w14:textId="0F898275" w:rsidR="00001618" w:rsidRPr="00001618" w:rsidRDefault="00001618" w:rsidP="002919C0">
      <w:pPr>
        <w:shd w:val="clear" w:color="auto" w:fill="365F91" w:themeFill="accent1" w:themeFillShade="BF"/>
        <w:spacing w:line="276" w:lineRule="auto"/>
        <w:jc w:val="center"/>
        <w:rPr>
          <w:rFonts w:cstheme="minorHAnsi"/>
          <w:sz w:val="36"/>
          <w:szCs w:val="36"/>
        </w:rPr>
      </w:pPr>
      <w:r w:rsidRPr="006C6455">
        <w:rPr>
          <w:rStyle w:val="lev"/>
          <w:bCs w:val="0"/>
          <w:color w:val="FFFFFF" w:themeColor="background1"/>
          <w:sz w:val="28"/>
          <w:szCs w:val="28"/>
        </w:rPr>
        <w:t>ACTE D’ENGAGEMENT</w:t>
      </w:r>
    </w:p>
    <w:p w14:paraId="31FB3D87" w14:textId="6FC3DBAD"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7BEB848B"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9E3ECF" w:rsidRPr="009E3ECF">
              <w:rPr>
                <w:b/>
                <w:bCs/>
                <w:color w:val="FFFFFF" w:themeColor="background1"/>
                <w:szCs w:val="22"/>
              </w:rPr>
              <w:t>–</w:t>
            </w:r>
            <w:r w:rsidRPr="00001618">
              <w:rPr>
                <w:rStyle w:val="lev"/>
                <w:bCs w:val="0"/>
                <w:color w:val="FFFFFF" w:themeColor="background1"/>
                <w:szCs w:val="22"/>
              </w:rPr>
              <w:t xml:space="preserve"> 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6A6411FE" w14:textId="286BAC93" w:rsidR="001C4B97" w:rsidRPr="00001618" w:rsidRDefault="00001618" w:rsidP="00F8588F">
      <w:pPr>
        <w:widowControl w:val="0"/>
        <w:autoSpaceDE w:val="0"/>
        <w:autoSpaceDN w:val="0"/>
        <w:adjustRightInd w:val="0"/>
        <w:spacing w:line="276" w:lineRule="auto"/>
        <w:rPr>
          <w:rFonts w:cs="Arial"/>
          <w:szCs w:val="22"/>
        </w:rPr>
      </w:pPr>
      <w:r w:rsidRPr="00001618">
        <w:rPr>
          <w:rFonts w:cstheme="minorHAnsi"/>
          <w:b/>
          <w:bCs/>
          <w:szCs w:val="22"/>
        </w:rPr>
        <w:t>SOUSCRIPTION DE CONTRATS D'ASSURANCE POUR LES BESOINS DE</w:t>
      </w:r>
      <w:r>
        <w:rPr>
          <w:rFonts w:cstheme="minorHAnsi"/>
          <w:b/>
          <w:bCs/>
          <w:szCs w:val="22"/>
        </w:rPr>
        <w:t xml:space="preserve"> L’ACHETEUR PUBLIC CI-APRES DESIGNÉ : </w:t>
      </w:r>
    </w:p>
    <w:p w14:paraId="7CD81238" w14:textId="77777777" w:rsidR="001C4B97" w:rsidRPr="00001618" w:rsidRDefault="001C4B97" w:rsidP="00F8588F">
      <w:pPr>
        <w:spacing w:line="276" w:lineRule="auto"/>
        <w:rPr>
          <w:b/>
          <w:bCs/>
          <w:szCs w:val="22"/>
        </w:rPr>
      </w:pPr>
      <w:bookmarkStart w:id="0" w:name="_Hlk188975580"/>
    </w:p>
    <w:bookmarkEnd w:id="0"/>
    <w:p w14:paraId="27E1DD4B" w14:textId="77777777" w:rsidR="00823086" w:rsidRPr="00823086" w:rsidRDefault="00823086" w:rsidP="00F8588F">
      <w:pPr>
        <w:widowControl w:val="0"/>
        <w:autoSpaceDE w:val="0"/>
        <w:autoSpaceDN w:val="0"/>
        <w:adjustRightInd w:val="0"/>
        <w:spacing w:line="276" w:lineRule="auto"/>
        <w:rPr>
          <w:b/>
          <w:bCs/>
        </w:rPr>
      </w:pPr>
      <w:r w:rsidRPr="00823086">
        <w:rPr>
          <w:b/>
          <w:bCs/>
        </w:rPr>
        <w:t>COMMUNE ET CENTRE COMMUNAL D’ACTION SOCIALE DE JURANÇON</w:t>
      </w:r>
    </w:p>
    <w:p w14:paraId="1EF33B73" w14:textId="77777777" w:rsidR="00823086" w:rsidRPr="00823086" w:rsidRDefault="00823086" w:rsidP="00F8588F">
      <w:pPr>
        <w:widowControl w:val="0"/>
        <w:autoSpaceDE w:val="0"/>
        <w:autoSpaceDN w:val="0"/>
        <w:adjustRightInd w:val="0"/>
        <w:spacing w:line="276" w:lineRule="auto"/>
        <w:rPr>
          <w:b/>
          <w:bCs/>
        </w:rPr>
      </w:pPr>
      <w:r w:rsidRPr="00823086">
        <w:rPr>
          <w:b/>
          <w:bCs/>
        </w:rPr>
        <w:t xml:space="preserve">MAIRIE </w:t>
      </w:r>
    </w:p>
    <w:p w14:paraId="743C5CE7" w14:textId="6E1C4A97" w:rsidR="00823086" w:rsidRPr="00823086" w:rsidRDefault="00823086" w:rsidP="00F8588F">
      <w:pPr>
        <w:widowControl w:val="0"/>
        <w:autoSpaceDE w:val="0"/>
        <w:autoSpaceDN w:val="0"/>
        <w:adjustRightInd w:val="0"/>
        <w:spacing w:line="276" w:lineRule="auto"/>
        <w:rPr>
          <w:b/>
          <w:bCs/>
        </w:rPr>
      </w:pPr>
      <w:r w:rsidRPr="00823086">
        <w:rPr>
          <w:b/>
          <w:bCs/>
        </w:rPr>
        <w:t xml:space="preserve">6 RUE CHARLES DE GAULLE </w:t>
      </w:r>
    </w:p>
    <w:p w14:paraId="4FC54312" w14:textId="4AC4F79D" w:rsidR="001C4B97" w:rsidRDefault="00823086" w:rsidP="00F8588F">
      <w:pPr>
        <w:widowControl w:val="0"/>
        <w:autoSpaceDE w:val="0"/>
        <w:autoSpaceDN w:val="0"/>
        <w:adjustRightInd w:val="0"/>
        <w:spacing w:line="276" w:lineRule="auto"/>
        <w:rPr>
          <w:b/>
          <w:bCs/>
        </w:rPr>
      </w:pPr>
      <w:r w:rsidRPr="00823086">
        <w:rPr>
          <w:b/>
          <w:bCs/>
        </w:rPr>
        <w:t>64110 JURANÇON</w:t>
      </w:r>
    </w:p>
    <w:p w14:paraId="26231432" w14:textId="77777777" w:rsidR="00823086" w:rsidRPr="00001618" w:rsidRDefault="00823086" w:rsidP="00823086">
      <w:pPr>
        <w:widowControl w:val="0"/>
        <w:autoSpaceDE w:val="0"/>
        <w:autoSpaceDN w:val="0"/>
        <w:adjustRightInd w:val="0"/>
        <w:spacing w:line="276" w:lineRule="auto"/>
        <w:jc w:val="center"/>
        <w:rPr>
          <w:rFonts w:cs="Arial"/>
          <w:b/>
          <w:szCs w:val="22"/>
        </w:rPr>
      </w:pP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Style w:val="Grilledutableau11"/>
        <w:tblW w:w="9493" w:type="dxa"/>
        <w:tblInd w:w="0" w:type="dxa"/>
        <w:tblLook w:val="04A0" w:firstRow="1" w:lastRow="0" w:firstColumn="1" w:lastColumn="0" w:noHBand="0" w:noVBand="1"/>
      </w:tblPr>
      <w:tblGrid>
        <w:gridCol w:w="1555"/>
        <w:gridCol w:w="7938"/>
      </w:tblGrid>
      <w:tr w:rsidR="00D52CC6" w:rsidRPr="00744D40" w14:paraId="50B2762A" w14:textId="77777777" w:rsidTr="00676C96">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1A5B1049" w14:textId="77777777" w:rsidR="00D52CC6" w:rsidRPr="00744D40" w:rsidRDefault="00D52CC6" w:rsidP="00676C96">
            <w:pPr>
              <w:rPr>
                <w:b/>
                <w:bCs/>
                <w:color w:val="FFFFFF" w:themeColor="background1"/>
                <w:sz w:val="20"/>
                <w:szCs w:val="20"/>
                <w:lang w:val="fr-FR"/>
              </w:rPr>
            </w:pPr>
            <w:r w:rsidRPr="00744D40">
              <w:rPr>
                <w:b/>
                <w:bCs/>
                <w:color w:val="FFFFFF" w:themeColor="background1"/>
                <w:sz w:val="20"/>
                <w:szCs w:val="20"/>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328C7006" w14:textId="77777777" w:rsidR="00D52CC6" w:rsidRPr="00744D40" w:rsidRDefault="00D52CC6" w:rsidP="00676C96">
            <w:pPr>
              <w:rPr>
                <w:b/>
                <w:bCs/>
                <w:color w:val="FFFFFF" w:themeColor="background1"/>
                <w:sz w:val="20"/>
                <w:szCs w:val="20"/>
                <w:lang w:val="fr-FR"/>
              </w:rPr>
            </w:pPr>
            <w:r w:rsidRPr="00744D40">
              <w:rPr>
                <w:b/>
                <w:bCs/>
                <w:color w:val="FFFFFF" w:themeColor="background1"/>
                <w:sz w:val="20"/>
                <w:szCs w:val="20"/>
                <w:lang w:val="fr-FR"/>
              </w:rPr>
              <w:t>Intitulé du lot</w:t>
            </w:r>
          </w:p>
        </w:tc>
      </w:tr>
      <w:tr w:rsidR="00D52CC6" w:rsidRPr="00744D40" w14:paraId="6FBE0452" w14:textId="77777777" w:rsidTr="00676C96">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696BF6E2" w14:textId="77777777" w:rsidR="00D52CC6" w:rsidRPr="00744D40" w:rsidRDefault="00D52CC6" w:rsidP="00676C96">
            <w:pPr>
              <w:rPr>
                <w:b/>
                <w:bCs/>
                <w:sz w:val="20"/>
                <w:szCs w:val="20"/>
                <w:lang w:val="fr-FR"/>
              </w:rPr>
            </w:pPr>
            <w:r w:rsidRPr="00744D40">
              <w:rPr>
                <w:b/>
                <w:bCs/>
                <w:sz w:val="20"/>
                <w:szCs w:val="20"/>
                <w:lang w:val="fr-FR"/>
              </w:rPr>
              <w:t>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6DEB1CD5" w14:textId="77777777" w:rsidR="00D52CC6" w:rsidRPr="00744D40" w:rsidRDefault="00D52CC6" w:rsidP="00676C96">
            <w:pPr>
              <w:rPr>
                <w:rFonts w:cs="Cambria"/>
                <w:sz w:val="18"/>
                <w:szCs w:val="20"/>
                <w:lang w:val="fr-FR"/>
              </w:rPr>
            </w:pPr>
            <w:r w:rsidRPr="00744D40">
              <w:rPr>
                <w:sz w:val="20"/>
                <w:szCs w:val="20"/>
                <w:lang w:val="fr-FR"/>
              </w:rPr>
              <w:t xml:space="preserve">Assurance </w:t>
            </w:r>
            <w:r w:rsidRPr="00744D40">
              <w:rPr>
                <w:b/>
                <w:bCs/>
                <w:sz w:val="20"/>
                <w:szCs w:val="20"/>
                <w:lang w:val="fr-FR"/>
              </w:rPr>
              <w:t>DOMMAGES AUX BIENS</w:t>
            </w:r>
            <w:r w:rsidRPr="00744D40">
              <w:rPr>
                <w:sz w:val="20"/>
                <w:szCs w:val="20"/>
                <w:lang w:val="fr-FR"/>
              </w:rPr>
              <w:t xml:space="preserve"> </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53C2D426"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9E3ECF" w:rsidRPr="009E3ECF">
              <w:rPr>
                <w:b/>
                <w:bCs/>
                <w:color w:val="FFFFFF" w:themeColor="background1"/>
                <w:szCs w:val="22"/>
              </w:rPr>
              <w:t>–</w:t>
            </w:r>
            <w:r w:rsidRPr="00001618">
              <w:rPr>
                <w:rStyle w:val="lev"/>
                <w:bCs w:val="0"/>
                <w:color w:val="FFFFFF" w:themeColor="background1"/>
                <w:szCs w:val="22"/>
              </w:rPr>
              <w:t xml:space="preserve"> 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58A5B9B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proofErr w:type="gramStart"/>
      <w:r w:rsidRPr="00001618">
        <w:rPr>
          <w:rFonts w:cstheme="minorHAnsi"/>
          <w:szCs w:val="22"/>
        </w:rPr>
        <w:t>et</w:t>
      </w:r>
      <w:proofErr w:type="gramEnd"/>
      <w:r w:rsidRPr="00001618">
        <w:rPr>
          <w:rFonts w:cstheme="minorHAnsi"/>
          <w:szCs w:val="22"/>
        </w:rPr>
        <w:t xml:space="preserve">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000000"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3944974E"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proofErr w:type="gramStart"/>
      <w:r w:rsidRPr="00AB1C6B">
        <w:rPr>
          <w:rFonts w:cstheme="minorHAnsi"/>
          <w:bCs/>
          <w:szCs w:val="22"/>
        </w:rPr>
        <w:t>à</w:t>
      </w:r>
      <w:proofErr w:type="gramEnd"/>
      <w:r w:rsidRPr="00AB1C6B">
        <w:rPr>
          <w:rFonts w:cstheme="minorHAnsi"/>
          <w:bCs/>
          <w:szCs w:val="22"/>
        </w:rPr>
        <w:t xml:space="preserve">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4E2A0B23" w14:textId="77777777" w:rsidR="00F35054" w:rsidRPr="00001618" w:rsidRDefault="00F35054" w:rsidP="00001618">
      <w:pPr>
        <w:tabs>
          <w:tab w:val="right" w:pos="4140"/>
        </w:tabs>
        <w:spacing w:line="276" w:lineRule="auto"/>
        <w:rPr>
          <w:rFonts w:cstheme="minorHAnsi"/>
          <w:szCs w:val="22"/>
          <w:u w:val="single"/>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32"/>
        <w:gridCol w:w="4488"/>
      </w:tblGrid>
      <w:tr w:rsidR="00D162A6" w:rsidRPr="00BB3027" w14:paraId="022E88BE" w14:textId="77777777" w:rsidTr="00587F32">
        <w:trPr>
          <w:trHeight w:val="850"/>
          <w:tblCellSpacing w:w="15" w:type="dxa"/>
        </w:trPr>
        <w:tc>
          <w:tcPr>
            <w:tcW w:w="4966" w:type="pct"/>
            <w:gridSpan w:val="2"/>
            <w:vAlign w:val="center"/>
            <w:hideMark/>
          </w:tcPr>
          <w:p w14:paraId="04B72C63" w14:textId="795D22F0" w:rsidR="00D162A6" w:rsidRPr="00BB3027" w:rsidRDefault="00D162A6" w:rsidP="00587F32">
            <w:pPr>
              <w:rPr>
                <w:rFonts w:cstheme="minorHAnsi"/>
                <w:szCs w:val="22"/>
              </w:rPr>
            </w:pPr>
            <w:r w:rsidRPr="00BB3027">
              <w:rPr>
                <w:rFonts w:cstheme="minorHAnsi"/>
                <w:color w:val="1F497D" w:themeColor="text2"/>
                <w:szCs w:val="22"/>
              </w:rPr>
              <w:fldChar w:fldCharType="begin">
                <w:ffData>
                  <w:name w:val=""/>
                  <w:enabled/>
                  <w:calcOnExit w:val="0"/>
                  <w:checkBox>
                    <w:size w:val="20"/>
                    <w:default w:val="1"/>
                  </w:checkBox>
                </w:ffData>
              </w:fldChar>
            </w:r>
            <w:r w:rsidRPr="00BB3027">
              <w:rPr>
                <w:rFonts w:cstheme="minorHAnsi"/>
                <w:color w:val="1F497D" w:themeColor="text2"/>
                <w:szCs w:val="22"/>
              </w:rPr>
              <w:instrText xml:space="preserve"> FORMCHECKBOX </w:instrText>
            </w:r>
            <w:r w:rsidRPr="00BB3027">
              <w:rPr>
                <w:rFonts w:cstheme="minorHAnsi"/>
                <w:color w:val="1F497D" w:themeColor="text2"/>
                <w:szCs w:val="22"/>
              </w:rPr>
            </w:r>
            <w:r w:rsidRPr="00BB3027">
              <w:rPr>
                <w:rFonts w:cstheme="minorHAnsi"/>
                <w:color w:val="1F497D" w:themeColor="text2"/>
                <w:szCs w:val="22"/>
              </w:rPr>
              <w:fldChar w:fldCharType="separate"/>
            </w:r>
            <w:r w:rsidRPr="00BB3027">
              <w:rPr>
                <w:rFonts w:cstheme="minorHAnsi"/>
                <w:color w:val="1F497D" w:themeColor="text2"/>
                <w:szCs w:val="22"/>
              </w:rPr>
              <w:fldChar w:fldCharType="end"/>
            </w:r>
            <w:r w:rsidRPr="00BB3027">
              <w:rPr>
                <w:rFonts w:cstheme="minorHAnsi"/>
                <w:color w:val="1F497D" w:themeColor="text2"/>
                <w:szCs w:val="22"/>
              </w:rPr>
              <w:t xml:space="preserve"> Assiette de </w:t>
            </w:r>
            <w:r w:rsidRPr="00367EF7">
              <w:rPr>
                <w:rFonts w:cstheme="minorHAnsi"/>
                <w:color w:val="1F497D" w:themeColor="text2"/>
                <w:szCs w:val="22"/>
              </w:rPr>
              <w:t>tarification</w:t>
            </w:r>
            <w:r w:rsidR="00BB3027" w:rsidRPr="00367EF7">
              <w:rPr>
                <w:rFonts w:cstheme="minorHAnsi"/>
                <w:color w:val="1F497D" w:themeColor="text2"/>
                <w:szCs w:val="22"/>
              </w:rPr>
              <w:t xml:space="preserve"> : </w:t>
            </w:r>
            <w:r w:rsidR="0043401F" w:rsidRPr="007B2231">
              <w:rPr>
                <w:rFonts w:cstheme="minorHAnsi"/>
                <w:color w:val="1F497D" w:themeColor="text2"/>
                <w:szCs w:val="22"/>
              </w:rPr>
              <w:t>2</w:t>
            </w:r>
            <w:r w:rsidR="00367EF7" w:rsidRPr="007B2231">
              <w:rPr>
                <w:rFonts w:cstheme="minorHAnsi"/>
                <w:color w:val="1F497D" w:themeColor="text2"/>
                <w:szCs w:val="22"/>
              </w:rPr>
              <w:t>1</w:t>
            </w:r>
            <w:r w:rsidR="0043401F" w:rsidRPr="007B2231">
              <w:rPr>
                <w:rFonts w:cstheme="minorHAnsi"/>
                <w:color w:val="1F497D" w:themeColor="text2"/>
                <w:szCs w:val="22"/>
              </w:rPr>
              <w:t> </w:t>
            </w:r>
            <w:r w:rsidR="00367EF7" w:rsidRPr="007B2231">
              <w:rPr>
                <w:rFonts w:cstheme="minorHAnsi"/>
                <w:color w:val="1F497D" w:themeColor="text2"/>
                <w:szCs w:val="22"/>
              </w:rPr>
              <w:t>069</w:t>
            </w:r>
            <w:r w:rsidR="0043401F" w:rsidRPr="00367EF7">
              <w:rPr>
                <w:rFonts w:cstheme="minorHAnsi"/>
                <w:color w:val="1F497D" w:themeColor="text2"/>
                <w:szCs w:val="22"/>
              </w:rPr>
              <w:t xml:space="preserve"> </w:t>
            </w:r>
            <w:r w:rsidR="00BB3027" w:rsidRPr="00367EF7">
              <w:rPr>
                <w:rFonts w:cstheme="minorHAnsi"/>
                <w:color w:val="1F497D" w:themeColor="text2"/>
                <w:szCs w:val="22"/>
              </w:rPr>
              <w:t>m²</w:t>
            </w:r>
          </w:p>
        </w:tc>
      </w:tr>
      <w:tr w:rsidR="00D162A6" w:rsidRPr="00BB3027" w14:paraId="1296FEBC" w14:textId="77777777" w:rsidTr="00D162A6">
        <w:trPr>
          <w:trHeight w:val="850"/>
          <w:tblCellSpacing w:w="15" w:type="dxa"/>
        </w:trPr>
        <w:tc>
          <w:tcPr>
            <w:tcW w:w="2467" w:type="pct"/>
            <w:vAlign w:val="center"/>
          </w:tcPr>
          <w:p w14:paraId="4E408C08" w14:textId="77777777" w:rsidR="00D162A6" w:rsidRPr="00BB3027" w:rsidRDefault="00D162A6" w:rsidP="00587F32">
            <w:pPr>
              <w:rPr>
                <w:rFonts w:cstheme="minorHAnsi"/>
                <w:b/>
                <w:bCs/>
                <w:szCs w:val="22"/>
              </w:rPr>
            </w:pPr>
            <w:r w:rsidRPr="00BB3027">
              <w:rPr>
                <w:rFonts w:cstheme="minorHAnsi"/>
                <w:b/>
                <w:bCs/>
                <w:szCs w:val="22"/>
              </w:rPr>
              <w:t>COMMUNE</w:t>
            </w:r>
          </w:p>
        </w:tc>
        <w:tc>
          <w:tcPr>
            <w:tcW w:w="2483" w:type="pct"/>
            <w:vAlign w:val="center"/>
          </w:tcPr>
          <w:p w14:paraId="1D48F2CA" w14:textId="7FC928E3" w:rsidR="00D162A6" w:rsidRPr="00BB3027" w:rsidRDefault="00D162A6" w:rsidP="00587F32">
            <w:pPr>
              <w:rPr>
                <w:rFonts w:cstheme="minorHAnsi"/>
                <w:b/>
                <w:bCs/>
                <w:szCs w:val="22"/>
                <w:highlight w:val="yellow"/>
              </w:rPr>
            </w:pPr>
            <w:proofErr w:type="gramStart"/>
            <w:r w:rsidRPr="00B97F81">
              <w:rPr>
                <w:rFonts w:cstheme="minorHAnsi"/>
                <w:b/>
                <w:bCs/>
                <w:szCs w:val="22"/>
              </w:rPr>
              <w:t>Surface  :</w:t>
            </w:r>
            <w:proofErr w:type="gramEnd"/>
            <w:r w:rsidRPr="00B97F81">
              <w:rPr>
                <w:rFonts w:cstheme="minorHAnsi"/>
                <w:b/>
                <w:bCs/>
                <w:szCs w:val="22"/>
              </w:rPr>
              <w:t xml:space="preserve"> </w:t>
            </w:r>
            <w:r w:rsidRPr="007B2231">
              <w:rPr>
                <w:rFonts w:cstheme="minorHAnsi"/>
                <w:b/>
                <w:bCs/>
                <w:szCs w:val="22"/>
              </w:rPr>
              <w:t>2</w:t>
            </w:r>
            <w:r w:rsidR="00B97F81" w:rsidRPr="007B2231">
              <w:rPr>
                <w:rFonts w:cstheme="minorHAnsi"/>
                <w:b/>
                <w:bCs/>
                <w:szCs w:val="22"/>
              </w:rPr>
              <w:t>0</w:t>
            </w:r>
            <w:r w:rsidRPr="007B2231">
              <w:rPr>
                <w:rFonts w:cstheme="minorHAnsi"/>
                <w:b/>
                <w:bCs/>
                <w:szCs w:val="22"/>
              </w:rPr>
              <w:t> </w:t>
            </w:r>
            <w:r w:rsidR="00B97F81" w:rsidRPr="007B2231">
              <w:rPr>
                <w:rFonts w:cstheme="minorHAnsi"/>
                <w:b/>
                <w:bCs/>
                <w:szCs w:val="22"/>
              </w:rPr>
              <w:t>827</w:t>
            </w:r>
            <w:r w:rsidRPr="00B97F81">
              <w:rPr>
                <w:rFonts w:cstheme="minorHAnsi"/>
                <w:b/>
                <w:bCs/>
                <w:szCs w:val="22"/>
              </w:rPr>
              <w:t xml:space="preserve"> m²</w:t>
            </w:r>
          </w:p>
        </w:tc>
      </w:tr>
      <w:tr w:rsidR="00D162A6" w:rsidRPr="00BB3027" w14:paraId="2A941554" w14:textId="77777777" w:rsidTr="00D162A6">
        <w:trPr>
          <w:trHeight w:val="850"/>
          <w:tblCellSpacing w:w="15" w:type="dxa"/>
        </w:trPr>
        <w:tc>
          <w:tcPr>
            <w:tcW w:w="2467" w:type="pct"/>
            <w:vAlign w:val="center"/>
          </w:tcPr>
          <w:p w14:paraId="45B7337C" w14:textId="77777777" w:rsidR="00D162A6" w:rsidRPr="00BB3027" w:rsidRDefault="00D162A6" w:rsidP="00587F32">
            <w:pPr>
              <w:rPr>
                <w:rFonts w:ascii="Arial" w:hAnsi="Arial" w:cs="Arial"/>
                <w:b/>
                <w:bCs/>
                <w:szCs w:val="22"/>
              </w:rPr>
            </w:pPr>
            <w:r w:rsidRPr="00BB3027">
              <w:rPr>
                <w:rFonts w:ascii="Arial" w:hAnsi="Arial" w:cs="Arial"/>
                <w:b/>
                <w:bCs/>
                <w:szCs w:val="22"/>
              </w:rPr>
              <w:t>CCAS</w:t>
            </w:r>
          </w:p>
        </w:tc>
        <w:tc>
          <w:tcPr>
            <w:tcW w:w="2483" w:type="pct"/>
            <w:vAlign w:val="center"/>
          </w:tcPr>
          <w:p w14:paraId="203EF6F0" w14:textId="40BA5902" w:rsidR="00D162A6" w:rsidRPr="00BB3027" w:rsidRDefault="00D162A6" w:rsidP="00587F32">
            <w:pPr>
              <w:rPr>
                <w:rFonts w:cstheme="minorHAnsi"/>
                <w:b/>
                <w:bCs/>
                <w:szCs w:val="22"/>
                <w:highlight w:val="yellow"/>
              </w:rPr>
            </w:pPr>
            <w:proofErr w:type="gramStart"/>
            <w:r w:rsidRPr="00B97F81">
              <w:rPr>
                <w:rFonts w:cstheme="minorHAnsi"/>
                <w:b/>
                <w:bCs/>
                <w:szCs w:val="22"/>
              </w:rPr>
              <w:t>Surface  :</w:t>
            </w:r>
            <w:proofErr w:type="gramEnd"/>
            <w:r w:rsidRPr="00B97F81">
              <w:rPr>
                <w:rFonts w:cstheme="minorHAnsi"/>
                <w:b/>
                <w:bCs/>
                <w:szCs w:val="22"/>
              </w:rPr>
              <w:t xml:space="preserve"> </w:t>
            </w:r>
            <w:r w:rsidR="00B97F81" w:rsidRPr="007B2231">
              <w:rPr>
                <w:rFonts w:cstheme="minorHAnsi"/>
                <w:b/>
                <w:bCs/>
                <w:szCs w:val="22"/>
              </w:rPr>
              <w:t>242</w:t>
            </w:r>
            <w:r w:rsidRPr="00B97F81">
              <w:rPr>
                <w:rFonts w:cstheme="minorHAnsi"/>
                <w:b/>
                <w:bCs/>
                <w:szCs w:val="22"/>
              </w:rPr>
              <w:t xml:space="preserve"> m²</w:t>
            </w:r>
          </w:p>
        </w:tc>
      </w:tr>
    </w:tbl>
    <w:p w14:paraId="66EB4535" w14:textId="77777777" w:rsidR="00D162A6" w:rsidRDefault="00D162A6" w:rsidP="00AB1C6B">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772196" w:rsidRPr="009F59EC" w14:paraId="1C0D59F8" w14:textId="77777777" w:rsidTr="00587F32">
        <w:trPr>
          <w:trHeight w:val="1064"/>
          <w:tblHeader/>
          <w:tblCellSpacing w:w="15" w:type="dxa"/>
        </w:trPr>
        <w:tc>
          <w:tcPr>
            <w:tcW w:w="0" w:type="auto"/>
            <w:vMerge w:val="restart"/>
            <w:shd w:val="clear" w:color="auto" w:fill="365F91" w:themeFill="accent1" w:themeFillShade="BF"/>
            <w:vAlign w:val="center"/>
            <w:hideMark/>
          </w:tcPr>
          <w:p w14:paraId="5262A78A" w14:textId="77777777" w:rsidR="00772196" w:rsidRPr="009F59EC" w:rsidRDefault="00772196" w:rsidP="00587F32">
            <w:pPr>
              <w:rPr>
                <w:rFonts w:cstheme="minorHAnsi"/>
                <w:b/>
                <w:bCs/>
                <w:color w:val="FFFFFF" w:themeColor="background1"/>
                <w:sz w:val="24"/>
                <w:szCs w:val="24"/>
              </w:rPr>
            </w:pPr>
            <w:r w:rsidRPr="009F59EC">
              <w:rPr>
                <w:rFonts w:cstheme="minorHAnsi"/>
                <w:b/>
                <w:bCs/>
                <w:color w:val="FFFFFF" w:themeColor="background1"/>
                <w:sz w:val="24"/>
                <w:szCs w:val="24"/>
              </w:rPr>
              <w:t xml:space="preserve">SOLUTION DE BASE </w:t>
            </w:r>
          </w:p>
          <w:p w14:paraId="2DC235BF" w14:textId="77777777" w:rsidR="00772196" w:rsidRPr="009F59EC" w:rsidRDefault="00772196" w:rsidP="00587F32">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0E94A759" w14:textId="77777777" w:rsidR="00772196" w:rsidRPr="009F59EC" w:rsidRDefault="00772196" w:rsidP="00587F32">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77E4B554" w14:textId="77777777" w:rsidR="00772196" w:rsidRPr="009F59EC" w:rsidRDefault="00772196" w:rsidP="00587F32">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772196" w:rsidRPr="009F59EC" w14:paraId="42A98130" w14:textId="77777777" w:rsidTr="00587F32">
        <w:trPr>
          <w:trHeight w:val="1064"/>
          <w:tblCellSpacing w:w="15" w:type="dxa"/>
        </w:trPr>
        <w:tc>
          <w:tcPr>
            <w:tcW w:w="0" w:type="auto"/>
            <w:vMerge/>
            <w:shd w:val="clear" w:color="auto" w:fill="365F91" w:themeFill="accent1" w:themeFillShade="BF"/>
            <w:vAlign w:val="center"/>
            <w:hideMark/>
          </w:tcPr>
          <w:p w14:paraId="47413BB6" w14:textId="77777777" w:rsidR="00772196" w:rsidRPr="009F59EC" w:rsidRDefault="00772196" w:rsidP="00587F32">
            <w:pPr>
              <w:rPr>
                <w:rFonts w:cstheme="minorHAnsi"/>
                <w:b/>
                <w:color w:val="FFFFFF" w:themeColor="background1"/>
                <w:sz w:val="24"/>
                <w:szCs w:val="24"/>
              </w:rPr>
            </w:pPr>
          </w:p>
        </w:tc>
        <w:tc>
          <w:tcPr>
            <w:tcW w:w="2600" w:type="dxa"/>
            <w:shd w:val="clear" w:color="auto" w:fill="365F91" w:themeFill="accent1" w:themeFillShade="BF"/>
            <w:vAlign w:val="center"/>
            <w:hideMark/>
          </w:tcPr>
          <w:p w14:paraId="2C9C8CEF" w14:textId="77777777" w:rsidR="00772196" w:rsidRPr="009F59EC" w:rsidRDefault="00772196" w:rsidP="00587F32">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0CD7822C" w14:textId="77777777" w:rsidR="00772196" w:rsidRPr="009F59EC" w:rsidRDefault="00772196" w:rsidP="00587F32">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772196" w:rsidRPr="009F59EC" w14:paraId="415CCA00" w14:textId="77777777" w:rsidTr="00587F32">
        <w:trPr>
          <w:trHeight w:val="1064"/>
          <w:tblCellSpacing w:w="15" w:type="dxa"/>
        </w:trPr>
        <w:tc>
          <w:tcPr>
            <w:tcW w:w="0" w:type="auto"/>
            <w:vAlign w:val="center"/>
            <w:hideMark/>
          </w:tcPr>
          <w:p w14:paraId="7BCDF8E8" w14:textId="77777777" w:rsidR="00772196" w:rsidRPr="009F59EC" w:rsidRDefault="00772196" w:rsidP="00587F32">
            <w:pPr>
              <w:jc w:val="both"/>
              <w:rPr>
                <w:rFonts w:cstheme="minorHAnsi"/>
                <w:b/>
                <w:sz w:val="24"/>
                <w:szCs w:val="24"/>
              </w:rPr>
            </w:pPr>
            <w:r w:rsidRPr="009F59EC">
              <w:rPr>
                <w:rFonts w:cstheme="minorHAnsi"/>
                <w:b/>
                <w:bCs/>
                <w:sz w:val="24"/>
                <w:szCs w:val="24"/>
              </w:rPr>
              <w:t xml:space="preserve">A) Prime annuelle </w:t>
            </w:r>
            <w:r w:rsidRPr="009F59EC">
              <w:rPr>
                <w:rFonts w:cstheme="minorHAnsi"/>
                <w:sz w:val="24"/>
                <w:szCs w:val="24"/>
              </w:rPr>
              <w:t>résultant de l’application du taux de révision unitaire multipliée par l’assiette tarifaire déclarée.</w:t>
            </w:r>
          </w:p>
        </w:tc>
        <w:tc>
          <w:tcPr>
            <w:tcW w:w="2600" w:type="dxa"/>
            <w:vAlign w:val="center"/>
          </w:tcPr>
          <w:p w14:paraId="27D2E0C2"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976334722"/>
                <w:placeholder>
                  <w:docPart w:val="501C617D21E84FE29071AF64B749FBDB"/>
                </w:placeholder>
                <w:showingPlcHdr/>
              </w:sdtPr>
              <w:sdtContent>
                <w:r w:rsidR="00772196" w:rsidRPr="009F59EC">
                  <w:rPr>
                    <w:rFonts w:cs="Calibri"/>
                    <w:b/>
                    <w:bCs/>
                    <w:color w:val="244061" w:themeColor="accent1" w:themeShade="80"/>
                    <w:sz w:val="24"/>
                    <w:szCs w:val="24"/>
                    <w:u w:val="single"/>
                  </w:rPr>
                  <w:t xml:space="preserve"> A compléter</w:t>
                </w:r>
              </w:sdtContent>
            </w:sdt>
          </w:p>
        </w:tc>
        <w:tc>
          <w:tcPr>
            <w:tcW w:w="2585" w:type="dxa"/>
            <w:vAlign w:val="center"/>
          </w:tcPr>
          <w:p w14:paraId="60052B58"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610782937"/>
                <w:placeholder>
                  <w:docPart w:val="0CA9AA0114E14341BD3E518B07877957"/>
                </w:placeholder>
                <w:showingPlcHdr/>
              </w:sdtPr>
              <w:sdtContent>
                <w:r w:rsidR="00772196" w:rsidRPr="009F59EC">
                  <w:rPr>
                    <w:rFonts w:cs="Calibri"/>
                    <w:b/>
                    <w:bCs/>
                    <w:color w:val="244061" w:themeColor="accent1" w:themeShade="80"/>
                    <w:sz w:val="24"/>
                    <w:szCs w:val="24"/>
                    <w:u w:val="single"/>
                  </w:rPr>
                  <w:t xml:space="preserve"> A compléter</w:t>
                </w:r>
              </w:sdtContent>
            </w:sdt>
          </w:p>
        </w:tc>
      </w:tr>
      <w:tr w:rsidR="00772196" w:rsidRPr="009F59EC" w14:paraId="269A1929" w14:textId="77777777" w:rsidTr="00587F32">
        <w:trPr>
          <w:trHeight w:val="1064"/>
          <w:tblCellSpacing w:w="15" w:type="dxa"/>
        </w:trPr>
        <w:tc>
          <w:tcPr>
            <w:tcW w:w="0" w:type="auto"/>
            <w:vAlign w:val="center"/>
            <w:hideMark/>
          </w:tcPr>
          <w:p w14:paraId="1FBE4595" w14:textId="77777777" w:rsidR="00772196" w:rsidRPr="009F59EC" w:rsidRDefault="00772196" w:rsidP="00587F32">
            <w:pPr>
              <w:jc w:val="both"/>
              <w:rPr>
                <w:rFonts w:cstheme="minorHAnsi"/>
                <w:b/>
                <w:sz w:val="24"/>
                <w:szCs w:val="24"/>
              </w:rPr>
            </w:pPr>
            <w:r w:rsidRPr="009F59EC">
              <w:rPr>
                <w:rFonts w:cstheme="minorHAnsi"/>
                <w:b/>
                <w:bCs/>
                <w:sz w:val="24"/>
                <w:szCs w:val="24"/>
              </w:rPr>
              <w:lastRenderedPageBreak/>
              <w:t xml:space="preserve">B) Honoraires annuels de gestion, </w:t>
            </w:r>
            <w:r w:rsidRPr="009F59EC">
              <w:rPr>
                <w:rFonts w:cstheme="minorHAnsi"/>
                <w:sz w:val="24"/>
                <w:szCs w:val="24"/>
              </w:rPr>
              <w:t>le cas échéant.</w:t>
            </w:r>
          </w:p>
        </w:tc>
        <w:tc>
          <w:tcPr>
            <w:tcW w:w="2600" w:type="dxa"/>
            <w:vAlign w:val="center"/>
          </w:tcPr>
          <w:p w14:paraId="618027F7"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2130426468"/>
                <w:placeholder>
                  <w:docPart w:val="A8C6636D79904ABF974ED93142A66B57"/>
                </w:placeholder>
                <w:showingPlcHdr/>
              </w:sdtPr>
              <w:sdtContent>
                <w:r w:rsidR="00772196" w:rsidRPr="009F59EC">
                  <w:rPr>
                    <w:rFonts w:cs="Calibri"/>
                    <w:b/>
                    <w:bCs/>
                    <w:color w:val="244061" w:themeColor="accent1" w:themeShade="80"/>
                    <w:sz w:val="24"/>
                    <w:szCs w:val="24"/>
                    <w:u w:val="single"/>
                  </w:rPr>
                  <w:t xml:space="preserve"> A compléter</w:t>
                </w:r>
              </w:sdtContent>
            </w:sdt>
          </w:p>
        </w:tc>
        <w:tc>
          <w:tcPr>
            <w:tcW w:w="2585" w:type="dxa"/>
            <w:vAlign w:val="center"/>
          </w:tcPr>
          <w:p w14:paraId="0C8A0979"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381986123"/>
                <w:placeholder>
                  <w:docPart w:val="7F2DFF2FDF3C41F8BB1049124B6301A4"/>
                </w:placeholder>
                <w:showingPlcHdr/>
              </w:sdtPr>
              <w:sdtContent>
                <w:r w:rsidR="00772196" w:rsidRPr="009F59EC">
                  <w:rPr>
                    <w:rFonts w:cs="Calibri"/>
                    <w:b/>
                    <w:bCs/>
                    <w:color w:val="244061" w:themeColor="accent1" w:themeShade="80"/>
                    <w:sz w:val="24"/>
                    <w:szCs w:val="24"/>
                    <w:u w:val="single"/>
                  </w:rPr>
                  <w:t xml:space="preserve"> A compléter</w:t>
                </w:r>
              </w:sdtContent>
            </w:sdt>
          </w:p>
        </w:tc>
      </w:tr>
      <w:tr w:rsidR="00772196" w:rsidRPr="009F59EC" w14:paraId="21784AA9" w14:textId="77777777" w:rsidTr="00587F32">
        <w:trPr>
          <w:trHeight w:val="1064"/>
          <w:tblCellSpacing w:w="15" w:type="dxa"/>
        </w:trPr>
        <w:tc>
          <w:tcPr>
            <w:tcW w:w="0" w:type="auto"/>
            <w:vAlign w:val="center"/>
            <w:hideMark/>
          </w:tcPr>
          <w:p w14:paraId="00C40833" w14:textId="77777777" w:rsidR="00772196" w:rsidRPr="009F59EC" w:rsidRDefault="00772196" w:rsidP="00587F32">
            <w:pPr>
              <w:jc w:val="both"/>
              <w:rPr>
                <w:rFonts w:cstheme="minorHAnsi"/>
                <w:b/>
                <w:sz w:val="24"/>
                <w:szCs w:val="24"/>
              </w:rPr>
            </w:pPr>
            <w:r w:rsidRPr="009F59EC">
              <w:rPr>
                <w:rFonts w:cstheme="minorHAnsi"/>
                <w:b/>
                <w:bCs/>
                <w:sz w:val="24"/>
                <w:szCs w:val="24"/>
              </w:rPr>
              <w:t>C) Taux de révision unitaire appliqué à l’assiette tarifaire déclarée.</w:t>
            </w:r>
          </w:p>
        </w:tc>
        <w:tc>
          <w:tcPr>
            <w:tcW w:w="2600" w:type="dxa"/>
            <w:vAlign w:val="center"/>
          </w:tcPr>
          <w:p w14:paraId="7B7B38E2"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839347691"/>
                <w:placeholder>
                  <w:docPart w:val="89E6062C6A234EE98E3B8CC0E39DA4E3"/>
                </w:placeholder>
                <w:showingPlcHdr/>
              </w:sdtPr>
              <w:sdtContent>
                <w:r w:rsidR="00772196" w:rsidRPr="009F59EC">
                  <w:rPr>
                    <w:rFonts w:cs="Calibri"/>
                    <w:b/>
                    <w:bCs/>
                    <w:color w:val="244061" w:themeColor="accent1" w:themeShade="80"/>
                    <w:sz w:val="24"/>
                    <w:szCs w:val="24"/>
                    <w:u w:val="single"/>
                  </w:rPr>
                  <w:t xml:space="preserve"> A compléter</w:t>
                </w:r>
              </w:sdtContent>
            </w:sdt>
          </w:p>
        </w:tc>
        <w:tc>
          <w:tcPr>
            <w:tcW w:w="2585" w:type="dxa"/>
            <w:vAlign w:val="center"/>
          </w:tcPr>
          <w:p w14:paraId="41422453"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73935224"/>
                <w:placeholder>
                  <w:docPart w:val="55B2AA69014A4F22974685E5B749AF06"/>
                </w:placeholder>
                <w:showingPlcHdr/>
              </w:sdtPr>
              <w:sdtContent>
                <w:r w:rsidR="00772196" w:rsidRPr="009F59EC">
                  <w:rPr>
                    <w:rFonts w:cs="Calibri"/>
                    <w:b/>
                    <w:bCs/>
                    <w:color w:val="244061" w:themeColor="accent1" w:themeShade="80"/>
                    <w:sz w:val="24"/>
                    <w:szCs w:val="24"/>
                    <w:u w:val="single"/>
                  </w:rPr>
                  <w:t xml:space="preserve"> A compléter</w:t>
                </w:r>
              </w:sdtContent>
            </w:sdt>
          </w:p>
        </w:tc>
      </w:tr>
      <w:tr w:rsidR="00772196" w:rsidRPr="009F59EC" w14:paraId="1466AD40" w14:textId="77777777" w:rsidTr="00587F32">
        <w:trPr>
          <w:trHeight w:val="1064"/>
          <w:tblCellSpacing w:w="15" w:type="dxa"/>
        </w:trPr>
        <w:tc>
          <w:tcPr>
            <w:tcW w:w="0" w:type="auto"/>
            <w:vAlign w:val="center"/>
            <w:hideMark/>
          </w:tcPr>
          <w:p w14:paraId="1ED50C50" w14:textId="77777777" w:rsidR="00772196" w:rsidRPr="009F59EC" w:rsidRDefault="00772196" w:rsidP="00587F32">
            <w:pPr>
              <w:jc w:val="both"/>
              <w:rPr>
                <w:rFonts w:cstheme="minorHAnsi"/>
                <w:b/>
                <w:sz w:val="24"/>
                <w:szCs w:val="24"/>
              </w:rPr>
            </w:pPr>
            <w:r w:rsidRPr="009F59EC">
              <w:rPr>
                <w:rFonts w:cstheme="minorHAnsi"/>
                <w:b/>
                <w:bCs/>
                <w:sz w:val="24"/>
                <w:szCs w:val="24"/>
              </w:rPr>
              <w:t>A) + B) =</w:t>
            </w:r>
          </w:p>
        </w:tc>
        <w:tc>
          <w:tcPr>
            <w:tcW w:w="5215" w:type="dxa"/>
            <w:gridSpan w:val="2"/>
            <w:vAlign w:val="center"/>
          </w:tcPr>
          <w:p w14:paraId="6E462783" w14:textId="77777777" w:rsidR="00772196" w:rsidRPr="009F59EC" w:rsidRDefault="00000000" w:rsidP="00587F32">
            <w:pPr>
              <w:jc w:val="center"/>
              <w:rPr>
                <w:rFonts w:cstheme="minorHAnsi"/>
                <w:bCs/>
                <w:color w:val="244061" w:themeColor="accent1" w:themeShade="80"/>
                <w:sz w:val="24"/>
                <w:szCs w:val="24"/>
              </w:rPr>
            </w:pPr>
            <w:sdt>
              <w:sdtPr>
                <w:rPr>
                  <w:rFonts w:cs="Calibri"/>
                  <w:color w:val="244061" w:themeColor="accent1" w:themeShade="80"/>
                  <w:sz w:val="24"/>
                  <w:szCs w:val="24"/>
                </w:rPr>
                <w:id w:val="-1685580876"/>
                <w:placeholder>
                  <w:docPart w:val="7B4E684C82E04ADAAFFB2FC376C1633F"/>
                </w:placeholder>
                <w:showingPlcHdr/>
              </w:sdtPr>
              <w:sdtContent>
                <w:r w:rsidR="00772196" w:rsidRPr="009F59EC">
                  <w:rPr>
                    <w:rFonts w:cs="Calibri"/>
                    <w:b/>
                    <w:bCs/>
                    <w:color w:val="244061" w:themeColor="accent1" w:themeShade="80"/>
                    <w:sz w:val="24"/>
                    <w:szCs w:val="24"/>
                    <w:u w:val="single"/>
                  </w:rPr>
                  <w:t xml:space="preserve"> A compléter</w:t>
                </w:r>
              </w:sdtContent>
            </w:sdt>
          </w:p>
        </w:tc>
      </w:tr>
    </w:tbl>
    <w:p w14:paraId="555955A4" w14:textId="77777777" w:rsidR="00AB1C6B" w:rsidRDefault="00AB1C6B" w:rsidP="00AB1C6B">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w:t>
      </w:r>
      <w:proofErr w:type="gramStart"/>
      <w:r w:rsidRPr="00001618">
        <w:rPr>
          <w:rFonts w:cstheme="minorHAnsi"/>
          <w:b/>
          <w:i/>
          <w:iCs/>
          <w:szCs w:val="22"/>
        </w:rPr>
        <w:t>en</w:t>
      </w:r>
      <w:proofErr w:type="gramEnd"/>
      <w:r w:rsidRPr="00001618">
        <w:rPr>
          <w:rFonts w:cstheme="minorHAnsi"/>
          <w:b/>
          <w:i/>
          <w:iCs/>
          <w:szCs w:val="22"/>
        </w:rPr>
        <w:t xml:space="preserve">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68D291F2"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proofErr w:type="gramStart"/>
            <w:r w:rsidRPr="00001618">
              <w:rPr>
                <w:rFonts w:cstheme="minorHAnsi"/>
                <w:b/>
                <w:szCs w:val="22"/>
              </w:rPr>
              <w:t>du</w:t>
            </w:r>
            <w:proofErr w:type="gramEnd"/>
            <w:r w:rsidRPr="00001618">
              <w:rPr>
                <w:rFonts w:cstheme="minorHAnsi"/>
                <w:b/>
                <w:szCs w:val="22"/>
              </w:rPr>
              <w:t xml:space="preserve">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proofErr w:type="gramStart"/>
            <w:r w:rsidRPr="00001618">
              <w:rPr>
                <w:rFonts w:cstheme="minorHAnsi"/>
                <w:b/>
                <w:i/>
                <w:szCs w:val="22"/>
              </w:rPr>
              <w:t>du</w:t>
            </w:r>
            <w:proofErr w:type="gramEnd"/>
            <w:r w:rsidRPr="00001618">
              <w:rPr>
                <w:rFonts w:cstheme="minorHAnsi"/>
                <w:b/>
                <w:i/>
                <w:szCs w:val="22"/>
              </w:rPr>
              <w:t xml:space="preserve">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proofErr w:type="gramStart"/>
            <w:r w:rsidRPr="00001618">
              <w:rPr>
                <w:rFonts w:cstheme="minorHAnsi"/>
                <w:b/>
                <w:szCs w:val="22"/>
              </w:rPr>
              <w:t>de</w:t>
            </w:r>
            <w:proofErr w:type="gramEnd"/>
            <w:r w:rsidRPr="00001618">
              <w:rPr>
                <w:rFonts w:cstheme="minorHAnsi"/>
                <w:b/>
                <w:szCs w:val="22"/>
              </w:rPr>
              <w:t xml:space="preserv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lastRenderedPageBreak/>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3B61D53D"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2D6FDE">
        <w:rPr>
          <w:rFonts w:cstheme="minorHAnsi"/>
          <w:b/>
          <w:szCs w:val="22"/>
        </w:rPr>
        <w:t xml:space="preserve"> </w:t>
      </w:r>
      <w:r w:rsidRPr="00001618">
        <w:rPr>
          <w:rFonts w:cstheme="minorHAnsi"/>
          <w:b/>
          <w:szCs w:val="22"/>
        </w:rPr>
        <w:t>:</w:t>
      </w:r>
    </w:p>
    <w:p w14:paraId="70C2A2B9" w14:textId="333E5183"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78C9EBF3"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44C8710C"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9E3ECF" w:rsidRPr="009E3ECF">
              <w:rPr>
                <w:b/>
                <w:bCs/>
                <w:color w:val="FFFFFF" w:themeColor="background1"/>
                <w:szCs w:val="22"/>
              </w:rPr>
              <w:t>–</w:t>
            </w:r>
            <w:r w:rsidRPr="00001618">
              <w:rPr>
                <w:rStyle w:val="lev"/>
                <w:bCs w:val="0"/>
                <w:color w:val="FFFFFF" w:themeColor="background1"/>
                <w:szCs w:val="22"/>
              </w:rPr>
              <w:t xml:space="preserve"> 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62C1EDB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proofErr w:type="gramStart"/>
            <w:r w:rsidRPr="00162E69">
              <w:rPr>
                <w:rFonts w:cstheme="minorHAnsi"/>
                <w:b/>
                <w:bCs/>
                <w:szCs w:val="22"/>
              </w:rPr>
              <w:t>du</w:t>
            </w:r>
            <w:proofErr w:type="gramEnd"/>
            <w:r w:rsidRPr="00162E69">
              <w:rPr>
                <w:rFonts w:cstheme="minorHAnsi"/>
                <w:b/>
                <w:bCs/>
                <w:szCs w:val="22"/>
              </w:rPr>
              <w:t xml:space="preserve">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756DAF8D"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r>
      <w:proofErr w:type="gramStart"/>
      <w:r w:rsidRPr="00001618">
        <w:rPr>
          <w:rFonts w:cstheme="minorHAnsi"/>
          <w:szCs w:val="22"/>
        </w:rPr>
        <w:t>pour</w:t>
      </w:r>
      <w:proofErr w:type="gramEnd"/>
      <w:r w:rsidRPr="00001618">
        <w:rPr>
          <w:rFonts w:cstheme="minorHAnsi"/>
          <w:szCs w:val="22"/>
        </w:rPr>
        <w:t xml:space="preserve">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w:t>
      </w:r>
      <w:proofErr w:type="gramStart"/>
      <w:r w:rsidRPr="00001618">
        <w:rPr>
          <w:rFonts w:cstheme="minorHAnsi"/>
          <w:i/>
          <w:szCs w:val="22"/>
          <w:u w:val="single"/>
        </w:rPr>
        <w:t>joindre</w:t>
      </w:r>
      <w:proofErr w:type="gramEnd"/>
      <w:r w:rsidRPr="00001618">
        <w:rPr>
          <w:rFonts w:cstheme="minorHAnsi"/>
          <w:i/>
          <w:szCs w:val="22"/>
          <w:u w:val="single"/>
        </w:rPr>
        <w:t xml:space="preserv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45644F39"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r>
      <w:proofErr w:type="gramStart"/>
      <w:r w:rsidRPr="00001618">
        <w:rPr>
          <w:rFonts w:cstheme="minorHAnsi"/>
          <w:szCs w:val="22"/>
        </w:rPr>
        <w:t>pour</w:t>
      </w:r>
      <w:proofErr w:type="gramEnd"/>
      <w:r w:rsidRPr="00001618">
        <w:rPr>
          <w:rFonts w:cstheme="minorHAnsi"/>
          <w:szCs w:val="22"/>
        </w:rPr>
        <w:t xml:space="preserve"> signer, en leur nom et pour leur compte, les modifications ultérieures du marché public</w:t>
      </w:r>
      <w:r w:rsidR="002D6FDE">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w:t>
      </w:r>
      <w:proofErr w:type="gramStart"/>
      <w:r w:rsidRPr="00001618">
        <w:rPr>
          <w:rFonts w:cstheme="minorHAnsi"/>
          <w:i/>
          <w:szCs w:val="22"/>
          <w:u w:val="single"/>
        </w:rPr>
        <w:t>joindre</w:t>
      </w:r>
      <w:proofErr w:type="gramEnd"/>
      <w:r w:rsidRPr="00001618">
        <w:rPr>
          <w:rFonts w:cstheme="minorHAnsi"/>
          <w:i/>
          <w:szCs w:val="22"/>
          <w:u w:val="single"/>
        </w:rPr>
        <w:t xml:space="preserv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lastRenderedPageBreak/>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r>
      <w:proofErr w:type="gramStart"/>
      <w:r w:rsidRPr="00001618">
        <w:rPr>
          <w:rFonts w:cstheme="minorHAnsi"/>
          <w:szCs w:val="22"/>
        </w:rPr>
        <w:t>ont</w:t>
      </w:r>
      <w:proofErr w:type="gramEnd"/>
      <w:r w:rsidRPr="00001618">
        <w:rPr>
          <w:rFonts w:cstheme="minorHAnsi"/>
          <w:szCs w:val="22"/>
        </w:rPr>
        <w:t xml:space="preserve">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w:t>
      </w:r>
      <w:proofErr w:type="gramStart"/>
      <w:r w:rsidRPr="00001618">
        <w:rPr>
          <w:rFonts w:cstheme="minorHAnsi"/>
          <w:szCs w:val="22"/>
          <w:u w:val="single"/>
        </w:rPr>
        <w:t>d’engagement</w:t>
      </w:r>
      <w:r w:rsidR="00AB1C6B">
        <w:rPr>
          <w:rFonts w:cstheme="minorHAnsi"/>
          <w:szCs w:val="22"/>
          <w:u w:val="single"/>
        </w:rPr>
        <w:t xml:space="preserve"> </w:t>
      </w:r>
      <w:r w:rsidRPr="00001618">
        <w:rPr>
          <w:rFonts w:cstheme="minorHAnsi"/>
          <w:szCs w:val="22"/>
          <w:u w:val="single"/>
        </w:rPr>
        <w:t> :</w:t>
      </w:r>
      <w:proofErr w:type="gramEnd"/>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r>
      <w:proofErr w:type="gramStart"/>
      <w:r w:rsidRPr="00001618">
        <w:rPr>
          <w:rFonts w:cstheme="minorHAnsi"/>
          <w:szCs w:val="22"/>
        </w:rPr>
        <w:t>donnent</w:t>
      </w:r>
      <w:proofErr w:type="gramEnd"/>
      <w:r w:rsidRPr="00001618">
        <w:rPr>
          <w:rFonts w:cstheme="minorHAnsi"/>
          <w:szCs w:val="22"/>
        </w:rPr>
        <w:t xml:space="preserve">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3440269C"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r>
      <w:proofErr w:type="gramStart"/>
      <w:r w:rsidRPr="00001618">
        <w:rPr>
          <w:rFonts w:cstheme="minorHAnsi"/>
          <w:szCs w:val="22"/>
        </w:rPr>
        <w:t>donnent</w:t>
      </w:r>
      <w:proofErr w:type="gramEnd"/>
      <w:r w:rsidRPr="00001618">
        <w:rPr>
          <w:rFonts w:cstheme="minorHAnsi"/>
          <w:szCs w:val="22"/>
        </w:rPr>
        <w:t xml:space="preserve"> mandat au mandataire, qui l’accepte, pour signer, en leur nom et pour leur compte, les modifications ultérieures du marché ;</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r>
      <w:proofErr w:type="gramStart"/>
      <w:r w:rsidRPr="00001618">
        <w:rPr>
          <w:rFonts w:cstheme="minorHAnsi"/>
          <w:szCs w:val="22"/>
        </w:rPr>
        <w:t>donnent</w:t>
      </w:r>
      <w:proofErr w:type="gramEnd"/>
      <w:r w:rsidRPr="00001618">
        <w:rPr>
          <w:rFonts w:cstheme="minorHAnsi"/>
          <w:szCs w:val="22"/>
        </w:rPr>
        <w:t xml:space="preserve">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proofErr w:type="gramStart"/>
            <w:r w:rsidRPr="00AB1C6B">
              <w:rPr>
                <w:rFonts w:cstheme="minorHAnsi"/>
                <w:b/>
                <w:bCs/>
                <w:szCs w:val="22"/>
              </w:rPr>
              <w:t>du</w:t>
            </w:r>
            <w:proofErr w:type="gramEnd"/>
            <w:r w:rsidRPr="00AB1C6B">
              <w:rPr>
                <w:rFonts w:cstheme="minorHAnsi"/>
                <w:b/>
                <w:bCs/>
                <w:szCs w:val="22"/>
              </w:rPr>
              <w:t xml:space="preserve">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50884C4D" w14:textId="77777777" w:rsidR="00D23E94" w:rsidRPr="00001618" w:rsidRDefault="00D23E94"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04B6BBF2" w:rsidR="00F35054" w:rsidRPr="00001618" w:rsidRDefault="009E3ECF"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D</w:t>
            </w:r>
            <w:r w:rsidR="00F35054" w:rsidRPr="00001618">
              <w:rPr>
                <w:rStyle w:val="lev"/>
                <w:bCs w:val="0"/>
                <w:color w:val="FFFFFF" w:themeColor="background1"/>
                <w:szCs w:val="22"/>
              </w:rPr>
              <w:t xml:space="preserve"> – COASSURANCE</w:t>
            </w:r>
          </w:p>
        </w:tc>
      </w:tr>
    </w:tbl>
    <w:p w14:paraId="0F0BC7E6" w14:textId="64C3CB68" w:rsidR="00F35054" w:rsidRPr="00001618" w:rsidRDefault="00F35054" w:rsidP="00001618">
      <w:pPr>
        <w:spacing w:line="276" w:lineRule="auto"/>
        <w:ind w:right="-198"/>
        <w:rPr>
          <w:rFonts w:cstheme="minorHAnsi"/>
          <w:szCs w:val="22"/>
          <w:u w:val="single"/>
        </w:rPr>
      </w:pPr>
      <w:r w:rsidRPr="00001618">
        <w:rPr>
          <w:rFonts w:cstheme="minorHAnsi"/>
          <w:szCs w:val="22"/>
          <w:u w:val="single"/>
        </w:rPr>
        <w:t xml:space="preserve">En cas de coassurance, indiquer les coordonnées et le pourcentage de participation de chacun des </w:t>
      </w:r>
      <w:proofErr w:type="spellStart"/>
      <w:r w:rsidR="00557D92">
        <w:rPr>
          <w:rFonts w:cstheme="minorHAnsi"/>
          <w:szCs w:val="22"/>
          <w:u w:val="single"/>
        </w:rPr>
        <w:t>co</w:t>
      </w:r>
      <w:r w:rsidRPr="00001618">
        <w:rPr>
          <w:rFonts w:cstheme="minorHAnsi"/>
          <w:szCs w:val="22"/>
          <w:u w:val="single"/>
        </w:rPr>
        <w:t>assureurs</w:t>
      </w:r>
      <w:proofErr w:type="spellEnd"/>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61FA71C8" w:rsidR="00F35054" w:rsidRPr="00001618" w:rsidRDefault="009E3ECF"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E</w:t>
            </w:r>
            <w:r w:rsidR="00F35054" w:rsidRPr="00001618">
              <w:rPr>
                <w:rStyle w:val="lev"/>
                <w:bCs w:val="0"/>
                <w:color w:val="FFFFFF" w:themeColor="background1"/>
                <w:szCs w:val="22"/>
              </w:rPr>
              <w:t xml:space="preserve">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27BF8262" w:rsidR="00F35054" w:rsidRPr="00001618" w:rsidRDefault="009E3ECF"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 xml:space="preserve">F </w:t>
            </w:r>
            <w:r w:rsidR="00F35054"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6B37026B" w:rsidR="00162E69" w:rsidRPr="00162E69" w:rsidRDefault="009E3ECF"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szCs w:val="22"/>
        </w:rPr>
        <w:t xml:space="preserve">G </w:t>
      </w:r>
      <w:r w:rsidRPr="00001618">
        <w:rPr>
          <w:rStyle w:val="lev"/>
          <w:bCs w:val="0"/>
          <w:color w:val="FFFFFF" w:themeColor="background1"/>
          <w:szCs w:val="22"/>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000000"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conditions</w:t>
      </w:r>
      <w:proofErr w:type="gramEnd"/>
      <w:r w:rsidRPr="00162E69">
        <w:rPr>
          <w:rFonts w:cstheme="minorHAnsi"/>
          <w:szCs w:val="22"/>
        </w:rPr>
        <w:t xml:space="preserve"> générales,</w:t>
      </w:r>
    </w:p>
    <w:p w14:paraId="403DCC62"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conventions</w:t>
      </w:r>
      <w:proofErr w:type="gramEnd"/>
      <w:r w:rsidRPr="00162E69">
        <w:rPr>
          <w:rFonts w:cstheme="minorHAnsi"/>
          <w:szCs w:val="22"/>
        </w:rPr>
        <w:t xml:space="preserve"> spéciales,</w:t>
      </w:r>
    </w:p>
    <w:p w14:paraId="1DD6AEBC"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annexes</w:t>
      </w:r>
      <w:proofErr w:type="gramEnd"/>
      <w:r w:rsidRPr="00162E69">
        <w:rPr>
          <w:rFonts w:cstheme="minorHAnsi"/>
          <w:szCs w:val="22"/>
        </w:rPr>
        <w:t>,</w:t>
      </w:r>
    </w:p>
    <w:p w14:paraId="4FFA21B0"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notices</w:t>
      </w:r>
      <w:proofErr w:type="gramEnd"/>
      <w:r w:rsidRPr="00162E69">
        <w:rPr>
          <w:rFonts w:cstheme="minorHAnsi"/>
          <w:szCs w:val="22"/>
        </w:rPr>
        <w:t xml:space="preserve"> techniques,</w:t>
      </w:r>
    </w:p>
    <w:p w14:paraId="49EB2A0A"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documents</w:t>
      </w:r>
      <w:proofErr w:type="gramEnd"/>
      <w:r w:rsidRPr="00162E69">
        <w:rPr>
          <w:rFonts w:cstheme="minorHAnsi"/>
          <w:szCs w:val="22"/>
        </w:rPr>
        <w:t xml:space="preserve"> commerciaux,</w:t>
      </w:r>
    </w:p>
    <w:p w14:paraId="5DB897F3" w14:textId="77777777" w:rsidR="00162E69" w:rsidRPr="00162E69" w:rsidRDefault="00162E69" w:rsidP="00162E69">
      <w:pPr>
        <w:numPr>
          <w:ilvl w:val="0"/>
          <w:numId w:val="32"/>
        </w:numPr>
        <w:spacing w:line="276" w:lineRule="auto"/>
        <w:rPr>
          <w:rFonts w:cstheme="minorHAnsi"/>
          <w:szCs w:val="22"/>
        </w:rPr>
      </w:pPr>
      <w:proofErr w:type="gramStart"/>
      <w:r w:rsidRPr="00162E69">
        <w:rPr>
          <w:rFonts w:cstheme="minorHAnsi"/>
          <w:szCs w:val="22"/>
        </w:rPr>
        <w:t>ou</w:t>
      </w:r>
      <w:proofErr w:type="gramEnd"/>
      <w:r w:rsidRPr="00162E69">
        <w:rPr>
          <w:rFonts w:cstheme="minorHAnsi"/>
          <w:szCs w:val="22"/>
        </w:rPr>
        <w:t xml:space="preserve">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000000"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proofErr w:type="gramStart"/>
      <w:r w:rsidRPr="00162E69">
        <w:rPr>
          <w:rFonts w:cstheme="minorHAnsi"/>
          <w:b/>
          <w:bCs/>
          <w:szCs w:val="22"/>
        </w:rPr>
        <w:t>exhaustivement</w:t>
      </w:r>
      <w:proofErr w:type="gramEnd"/>
      <w:r w:rsidRPr="00162E69">
        <w:rPr>
          <w:rFonts w:cstheme="minorHAnsi"/>
          <w:b/>
          <w:bCs/>
          <w:szCs w:val="22"/>
        </w:rPr>
        <w:t xml:space="preserve">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proofErr w:type="gramStart"/>
      <w:r w:rsidRPr="00162E69">
        <w:rPr>
          <w:rFonts w:cstheme="minorHAnsi"/>
          <w:b/>
          <w:bCs/>
          <w:szCs w:val="22"/>
        </w:rPr>
        <w:t>numérotées</w:t>
      </w:r>
      <w:proofErr w:type="gramEnd"/>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proofErr w:type="gramStart"/>
      <w:r w:rsidRPr="00162E69">
        <w:rPr>
          <w:rFonts w:cstheme="minorHAnsi"/>
          <w:b/>
          <w:bCs/>
          <w:szCs w:val="22"/>
        </w:rPr>
        <w:t>précisément</w:t>
      </w:r>
      <w:proofErr w:type="gramEnd"/>
      <w:r w:rsidRPr="00162E69">
        <w:rPr>
          <w:rFonts w:cstheme="minorHAnsi"/>
          <w:b/>
          <w:bCs/>
          <w:szCs w:val="22"/>
        </w:rPr>
        <w:t xml:space="preserve">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proofErr w:type="gramStart"/>
      <w:r w:rsidRPr="00162E69">
        <w:rPr>
          <w:rFonts w:cstheme="minorHAnsi"/>
          <w:szCs w:val="22"/>
        </w:rPr>
        <w:t>et</w:t>
      </w:r>
      <w:proofErr w:type="gramEnd"/>
      <w:r w:rsidRPr="00162E69">
        <w:rPr>
          <w:rFonts w:cstheme="minorHAnsi"/>
          <w:szCs w:val="22"/>
        </w:rPr>
        <w:t xml:space="preserve">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000000"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11A52A04"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REPONSE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w:t>
      </w:r>
      <w:proofErr w:type="gramStart"/>
      <w:r w:rsidRPr="00213C8E">
        <w:rPr>
          <w:rFonts w:cstheme="minorHAnsi"/>
          <w:szCs w:val="22"/>
        </w:rPr>
        <w:t>avec</w:t>
      </w:r>
      <w:proofErr w:type="gramEnd"/>
      <w:r w:rsidRPr="00213C8E">
        <w:rPr>
          <w:rFonts w:cstheme="minorHAnsi"/>
          <w:szCs w:val="22"/>
        </w:rPr>
        <w:t xml:space="preserve">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Annexes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proofErr w:type="gramStart"/>
      <w:r w:rsidRPr="008F7A2D">
        <w:rPr>
          <w:rFonts w:cstheme="minorHAnsi"/>
          <w:b/>
          <w:bCs/>
          <w:szCs w:val="22"/>
        </w:rPr>
        <w:t>une</w:t>
      </w:r>
      <w:proofErr w:type="gramEnd"/>
      <w:r w:rsidRPr="008F7A2D">
        <w:rPr>
          <w:rFonts w:cstheme="minorHAnsi"/>
          <w:b/>
          <w:bCs/>
          <w:szCs w:val="22"/>
        </w:rPr>
        <w:t xml:space="preserv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proofErr w:type="gramStart"/>
      <w:r w:rsidRPr="008F7A2D">
        <w:rPr>
          <w:rFonts w:cstheme="minorHAnsi"/>
          <w:szCs w:val="22"/>
        </w:rPr>
        <w:t>les</w:t>
      </w:r>
      <w:proofErr w:type="gramEnd"/>
      <w:r w:rsidRPr="008F7A2D">
        <w:rPr>
          <w:rFonts w:cstheme="minorHAnsi"/>
          <w:szCs w:val="22"/>
        </w:rPr>
        <w:t xml:space="preserve">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proofErr w:type="gramStart"/>
      <w:r w:rsidRPr="008F7A2D">
        <w:rPr>
          <w:rFonts w:cstheme="minorHAnsi"/>
          <w:szCs w:val="22"/>
        </w:rPr>
        <w:t>les</w:t>
      </w:r>
      <w:proofErr w:type="gramEnd"/>
      <w:r w:rsidRPr="008F7A2D">
        <w:rPr>
          <w:rFonts w:cstheme="minorHAnsi"/>
          <w:szCs w:val="22"/>
        </w:rPr>
        <w:t xml:space="preserve">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proofErr w:type="gramStart"/>
      <w:r w:rsidRPr="008F7A2D">
        <w:rPr>
          <w:rFonts w:cstheme="minorHAnsi"/>
          <w:szCs w:val="22"/>
        </w:rPr>
        <w:t>les</w:t>
      </w:r>
      <w:proofErr w:type="gramEnd"/>
      <w:r w:rsidRPr="008F7A2D">
        <w:rPr>
          <w:rFonts w:cstheme="minorHAnsi"/>
          <w:szCs w:val="22"/>
        </w:rPr>
        <w:t xml:space="preserve">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roofErr w:type="gramStart"/>
      <w:r w:rsidRPr="008F7A2D">
        <w:rPr>
          <w:rFonts w:cstheme="minorHAnsi"/>
          <w:szCs w:val="22"/>
        </w:rPr>
        <w:t>et</w:t>
      </w:r>
      <w:proofErr w:type="gramEnd"/>
      <w:r w:rsidRPr="008F7A2D">
        <w:rPr>
          <w:rFonts w:cstheme="minorHAnsi"/>
          <w:szCs w:val="22"/>
        </w:rPr>
        <w:t xml:space="preserve">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000000"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DD1346">
      <w:headerReference w:type="default" r:id="rId11"/>
      <w:footerReference w:type="even" r:id="rId12"/>
      <w:footerReference w:type="default" r:id="rId13"/>
      <w:headerReference w:type="first" r:id="rId14"/>
      <w:type w:val="continuous"/>
      <w:pgSz w:w="11909" w:h="16834" w:code="9"/>
      <w:pgMar w:top="1077" w:right="1561" w:bottom="1077" w:left="1418" w:header="567" w:footer="567"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B34E" w14:textId="77777777" w:rsidR="00F72980" w:rsidRDefault="00F72980" w:rsidP="001303C8">
      <w:r>
        <w:separator/>
      </w:r>
    </w:p>
  </w:endnote>
  <w:endnote w:type="continuationSeparator" w:id="0">
    <w:p w14:paraId="77CDCE08" w14:textId="77777777" w:rsidR="00F72980" w:rsidRDefault="00F72980"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0AE7" w14:textId="77777777" w:rsidR="00F72980" w:rsidRDefault="00F72980" w:rsidP="001303C8">
      <w:r>
        <w:separator/>
      </w:r>
    </w:p>
  </w:footnote>
  <w:footnote w:type="continuationSeparator" w:id="0">
    <w:p w14:paraId="139DCA8A" w14:textId="77777777" w:rsidR="00F72980" w:rsidRDefault="00F72980" w:rsidP="001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F67B0E" w14:paraId="0C9B97CC" w14:textId="77777777" w:rsidTr="00600609">
      <w:tc>
        <w:tcPr>
          <w:tcW w:w="3070" w:type="dxa"/>
          <w:tcBorders>
            <w:bottom w:val="single" w:sz="4" w:space="0" w:color="000000"/>
          </w:tcBorders>
          <w:tcMar>
            <w:top w:w="0" w:type="dxa"/>
            <w:left w:w="70" w:type="dxa"/>
            <w:bottom w:w="0" w:type="dxa"/>
            <w:right w:w="70" w:type="dxa"/>
          </w:tcMar>
        </w:tcPr>
        <w:p w14:paraId="2CC8E9B8" w14:textId="77777777" w:rsidR="00F67B0E" w:rsidRDefault="00F67B0E" w:rsidP="00F67B0E">
          <w:pPr>
            <w:pStyle w:val="RdaliaLgende"/>
          </w:pPr>
        </w:p>
      </w:tc>
      <w:tc>
        <w:tcPr>
          <w:tcW w:w="3071" w:type="dxa"/>
          <w:tcBorders>
            <w:bottom w:val="single" w:sz="4" w:space="0" w:color="000000"/>
          </w:tcBorders>
          <w:tcMar>
            <w:top w:w="0" w:type="dxa"/>
            <w:left w:w="70" w:type="dxa"/>
            <w:bottom w:w="0" w:type="dxa"/>
            <w:right w:w="70" w:type="dxa"/>
          </w:tcMar>
        </w:tcPr>
        <w:p w14:paraId="32BB14C2" w14:textId="77777777" w:rsidR="00F67B0E" w:rsidRDefault="00F67B0E" w:rsidP="00F67B0E">
          <w:pPr>
            <w:pStyle w:val="RdaliaLgende"/>
          </w:pPr>
        </w:p>
      </w:tc>
      <w:tc>
        <w:tcPr>
          <w:tcW w:w="3071" w:type="dxa"/>
          <w:tcBorders>
            <w:bottom w:val="single" w:sz="4" w:space="0" w:color="000000"/>
          </w:tcBorders>
          <w:tcMar>
            <w:top w:w="0" w:type="dxa"/>
            <w:left w:w="70" w:type="dxa"/>
            <w:bottom w:w="0" w:type="dxa"/>
            <w:right w:w="70" w:type="dxa"/>
          </w:tcMar>
        </w:tcPr>
        <w:p w14:paraId="4E1812F1" w14:textId="77777777" w:rsidR="00F67B0E" w:rsidRDefault="00F67B0E" w:rsidP="00F67B0E">
          <w:pPr>
            <w:pStyle w:val="RdaliaLgende"/>
            <w:jc w:val="right"/>
          </w:pPr>
          <w:r>
            <w:t>Procédure : 2026-07</w:t>
          </w:r>
        </w:p>
      </w:tc>
    </w:tr>
  </w:tbl>
  <w:p w14:paraId="2391395D" w14:textId="7ABD1336" w:rsidR="00DF37C5" w:rsidRDefault="00DD1346" w:rsidP="00DD1346">
    <w:pPr>
      <w:pStyle w:val="En-tte"/>
      <w:tabs>
        <w:tab w:val="clear" w:pos="4536"/>
        <w:tab w:val="clear" w:pos="9072"/>
        <w:tab w:val="center" w:pos="446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F67B0E" w14:paraId="3C2C4695" w14:textId="77777777" w:rsidTr="00600609">
      <w:tc>
        <w:tcPr>
          <w:tcW w:w="3070" w:type="dxa"/>
          <w:tcBorders>
            <w:bottom w:val="single" w:sz="4" w:space="0" w:color="000000"/>
          </w:tcBorders>
          <w:tcMar>
            <w:top w:w="0" w:type="dxa"/>
            <w:left w:w="70" w:type="dxa"/>
            <w:bottom w:w="0" w:type="dxa"/>
            <w:right w:w="70" w:type="dxa"/>
          </w:tcMar>
        </w:tcPr>
        <w:p w14:paraId="6EA31C95" w14:textId="77777777" w:rsidR="00F67B0E" w:rsidRDefault="00F67B0E" w:rsidP="00F67B0E">
          <w:pPr>
            <w:pStyle w:val="RdaliaLgende"/>
          </w:pPr>
        </w:p>
      </w:tc>
      <w:tc>
        <w:tcPr>
          <w:tcW w:w="3071" w:type="dxa"/>
          <w:tcBorders>
            <w:bottom w:val="single" w:sz="4" w:space="0" w:color="000000"/>
          </w:tcBorders>
          <w:tcMar>
            <w:top w:w="0" w:type="dxa"/>
            <w:left w:w="70" w:type="dxa"/>
            <w:bottom w:w="0" w:type="dxa"/>
            <w:right w:w="70" w:type="dxa"/>
          </w:tcMar>
        </w:tcPr>
        <w:p w14:paraId="028C8462" w14:textId="77777777" w:rsidR="00F67B0E" w:rsidRDefault="00F67B0E" w:rsidP="00F67B0E">
          <w:pPr>
            <w:pStyle w:val="RdaliaLgende"/>
          </w:pPr>
        </w:p>
      </w:tc>
      <w:tc>
        <w:tcPr>
          <w:tcW w:w="3071" w:type="dxa"/>
          <w:tcBorders>
            <w:bottom w:val="single" w:sz="4" w:space="0" w:color="000000"/>
          </w:tcBorders>
          <w:tcMar>
            <w:top w:w="0" w:type="dxa"/>
            <w:left w:w="70" w:type="dxa"/>
            <w:bottom w:w="0" w:type="dxa"/>
            <w:right w:w="70" w:type="dxa"/>
          </w:tcMar>
        </w:tcPr>
        <w:p w14:paraId="63BF47A4" w14:textId="77777777" w:rsidR="00F67B0E" w:rsidRDefault="00F67B0E" w:rsidP="00F67B0E">
          <w:pPr>
            <w:pStyle w:val="RdaliaLgende"/>
            <w:jc w:val="right"/>
          </w:pPr>
          <w:r>
            <w:t>Procédure : 2026-07</w:t>
          </w:r>
        </w:p>
      </w:tc>
    </w:tr>
  </w:tbl>
  <w:p w14:paraId="54CDB923" w14:textId="42970783" w:rsidR="00DD1346" w:rsidRDefault="00DD1346">
    <w:pPr>
      <w:pStyle w:val="En-tte"/>
    </w:pPr>
    <w:r>
      <w:rPr>
        <w:noProof/>
      </w:rPr>
      <w:drawing>
        <wp:inline distT="0" distB="0" distL="0" distR="0" wp14:anchorId="37080109" wp14:editId="491C84F2">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6814"/>
    <w:rsid w:val="000079C1"/>
    <w:rsid w:val="00007E1E"/>
    <w:rsid w:val="00007F4F"/>
    <w:rsid w:val="00012C61"/>
    <w:rsid w:val="00012DA0"/>
    <w:rsid w:val="0001314F"/>
    <w:rsid w:val="00013F67"/>
    <w:rsid w:val="00013FE4"/>
    <w:rsid w:val="00014FFD"/>
    <w:rsid w:val="00015B54"/>
    <w:rsid w:val="00015F63"/>
    <w:rsid w:val="00016BD2"/>
    <w:rsid w:val="00017D52"/>
    <w:rsid w:val="000215FF"/>
    <w:rsid w:val="000224D7"/>
    <w:rsid w:val="00022B26"/>
    <w:rsid w:val="000254EA"/>
    <w:rsid w:val="000254F9"/>
    <w:rsid w:val="00025D06"/>
    <w:rsid w:val="00027224"/>
    <w:rsid w:val="00027F7A"/>
    <w:rsid w:val="00030E6E"/>
    <w:rsid w:val="000311A2"/>
    <w:rsid w:val="00032341"/>
    <w:rsid w:val="000340C0"/>
    <w:rsid w:val="0003427B"/>
    <w:rsid w:val="00034D4B"/>
    <w:rsid w:val="00036325"/>
    <w:rsid w:val="0003660F"/>
    <w:rsid w:val="000368EC"/>
    <w:rsid w:val="000372BC"/>
    <w:rsid w:val="00040F80"/>
    <w:rsid w:val="00042059"/>
    <w:rsid w:val="00043507"/>
    <w:rsid w:val="00044994"/>
    <w:rsid w:val="00046A16"/>
    <w:rsid w:val="00046C12"/>
    <w:rsid w:val="00050814"/>
    <w:rsid w:val="00054A3E"/>
    <w:rsid w:val="00055DB0"/>
    <w:rsid w:val="00057035"/>
    <w:rsid w:val="0005738A"/>
    <w:rsid w:val="000659CB"/>
    <w:rsid w:val="0006600E"/>
    <w:rsid w:val="00066457"/>
    <w:rsid w:val="00072D8C"/>
    <w:rsid w:val="00072F63"/>
    <w:rsid w:val="00074C9B"/>
    <w:rsid w:val="00076990"/>
    <w:rsid w:val="00082C0A"/>
    <w:rsid w:val="00083040"/>
    <w:rsid w:val="000855AD"/>
    <w:rsid w:val="00085B64"/>
    <w:rsid w:val="000919F6"/>
    <w:rsid w:val="00091ABE"/>
    <w:rsid w:val="000926C2"/>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27C5"/>
    <w:rsid w:val="00104BB1"/>
    <w:rsid w:val="00105E7B"/>
    <w:rsid w:val="00114639"/>
    <w:rsid w:val="00115F3C"/>
    <w:rsid w:val="00115F63"/>
    <w:rsid w:val="0012010E"/>
    <w:rsid w:val="001209AA"/>
    <w:rsid w:val="0012213C"/>
    <w:rsid w:val="001225B7"/>
    <w:rsid w:val="00123746"/>
    <w:rsid w:val="00124876"/>
    <w:rsid w:val="00125763"/>
    <w:rsid w:val="001276C8"/>
    <w:rsid w:val="001302DC"/>
    <w:rsid w:val="001303C8"/>
    <w:rsid w:val="00132BF6"/>
    <w:rsid w:val="00133DCC"/>
    <w:rsid w:val="001341C8"/>
    <w:rsid w:val="0013433C"/>
    <w:rsid w:val="00134F59"/>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26E9"/>
    <w:rsid w:val="001E30C3"/>
    <w:rsid w:val="001E74DA"/>
    <w:rsid w:val="001F297F"/>
    <w:rsid w:val="001F6CB1"/>
    <w:rsid w:val="001F7F6B"/>
    <w:rsid w:val="001F7F8F"/>
    <w:rsid w:val="002044F2"/>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4D8A"/>
    <w:rsid w:val="00245893"/>
    <w:rsid w:val="00245D5C"/>
    <w:rsid w:val="002466C6"/>
    <w:rsid w:val="00246C9B"/>
    <w:rsid w:val="00247D4C"/>
    <w:rsid w:val="00251D22"/>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BA"/>
    <w:rsid w:val="00280D55"/>
    <w:rsid w:val="00280FDC"/>
    <w:rsid w:val="0028271B"/>
    <w:rsid w:val="00283817"/>
    <w:rsid w:val="00283B1A"/>
    <w:rsid w:val="00284A22"/>
    <w:rsid w:val="00284D76"/>
    <w:rsid w:val="00286219"/>
    <w:rsid w:val="00286B58"/>
    <w:rsid w:val="00291826"/>
    <w:rsid w:val="002919C0"/>
    <w:rsid w:val="0029491F"/>
    <w:rsid w:val="002976EB"/>
    <w:rsid w:val="002A0021"/>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6FDE"/>
    <w:rsid w:val="002D7E77"/>
    <w:rsid w:val="002E136B"/>
    <w:rsid w:val="002E14B7"/>
    <w:rsid w:val="002E1689"/>
    <w:rsid w:val="002E2633"/>
    <w:rsid w:val="002E350E"/>
    <w:rsid w:val="002E41CD"/>
    <w:rsid w:val="002E5937"/>
    <w:rsid w:val="002E64B2"/>
    <w:rsid w:val="002F115B"/>
    <w:rsid w:val="002F1EDE"/>
    <w:rsid w:val="002F3548"/>
    <w:rsid w:val="002F56EA"/>
    <w:rsid w:val="002F6DBA"/>
    <w:rsid w:val="003000A2"/>
    <w:rsid w:val="00301BE2"/>
    <w:rsid w:val="00302549"/>
    <w:rsid w:val="00303E4F"/>
    <w:rsid w:val="003059C2"/>
    <w:rsid w:val="00306202"/>
    <w:rsid w:val="00306D5A"/>
    <w:rsid w:val="00307F81"/>
    <w:rsid w:val="003109B2"/>
    <w:rsid w:val="003116CA"/>
    <w:rsid w:val="00312409"/>
    <w:rsid w:val="003139F0"/>
    <w:rsid w:val="00313C31"/>
    <w:rsid w:val="00314586"/>
    <w:rsid w:val="00321238"/>
    <w:rsid w:val="00323A68"/>
    <w:rsid w:val="00331CD3"/>
    <w:rsid w:val="00334087"/>
    <w:rsid w:val="003341BD"/>
    <w:rsid w:val="003350CF"/>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67EF7"/>
    <w:rsid w:val="003729AF"/>
    <w:rsid w:val="00372B2B"/>
    <w:rsid w:val="00373337"/>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217"/>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12242"/>
    <w:rsid w:val="004127AF"/>
    <w:rsid w:val="0041295C"/>
    <w:rsid w:val="004143A9"/>
    <w:rsid w:val="00415A9C"/>
    <w:rsid w:val="00416156"/>
    <w:rsid w:val="00420DB9"/>
    <w:rsid w:val="0042147F"/>
    <w:rsid w:val="004219B3"/>
    <w:rsid w:val="00421A40"/>
    <w:rsid w:val="00426539"/>
    <w:rsid w:val="00427953"/>
    <w:rsid w:val="004320A5"/>
    <w:rsid w:val="0043401F"/>
    <w:rsid w:val="00434BD9"/>
    <w:rsid w:val="00436CD8"/>
    <w:rsid w:val="00437745"/>
    <w:rsid w:val="00440ADC"/>
    <w:rsid w:val="00441AFE"/>
    <w:rsid w:val="00443B26"/>
    <w:rsid w:val="00445F87"/>
    <w:rsid w:val="004512F7"/>
    <w:rsid w:val="00451CAA"/>
    <w:rsid w:val="00453581"/>
    <w:rsid w:val="00454D6D"/>
    <w:rsid w:val="00455D11"/>
    <w:rsid w:val="004571C8"/>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3630"/>
    <w:rsid w:val="00484870"/>
    <w:rsid w:val="00487D9D"/>
    <w:rsid w:val="00487FE7"/>
    <w:rsid w:val="00494474"/>
    <w:rsid w:val="00494787"/>
    <w:rsid w:val="00495B19"/>
    <w:rsid w:val="00497903"/>
    <w:rsid w:val="004A0445"/>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1931"/>
    <w:rsid w:val="004E2208"/>
    <w:rsid w:val="004E29FC"/>
    <w:rsid w:val="004F0B11"/>
    <w:rsid w:val="004F4373"/>
    <w:rsid w:val="004F43FF"/>
    <w:rsid w:val="004F6ABC"/>
    <w:rsid w:val="004F6C55"/>
    <w:rsid w:val="00500D04"/>
    <w:rsid w:val="005026C8"/>
    <w:rsid w:val="0050338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0354"/>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57D92"/>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F22CB"/>
    <w:rsid w:val="005F26A4"/>
    <w:rsid w:val="005F36F3"/>
    <w:rsid w:val="005F7DBA"/>
    <w:rsid w:val="00601793"/>
    <w:rsid w:val="006019CC"/>
    <w:rsid w:val="00601E54"/>
    <w:rsid w:val="00603164"/>
    <w:rsid w:val="00605211"/>
    <w:rsid w:val="00611CB0"/>
    <w:rsid w:val="00620E5F"/>
    <w:rsid w:val="00620E89"/>
    <w:rsid w:val="0062139F"/>
    <w:rsid w:val="006234DA"/>
    <w:rsid w:val="006251AE"/>
    <w:rsid w:val="0062526E"/>
    <w:rsid w:val="0062736F"/>
    <w:rsid w:val="006276E7"/>
    <w:rsid w:val="0063051F"/>
    <w:rsid w:val="006305D6"/>
    <w:rsid w:val="00630EC4"/>
    <w:rsid w:val="00633243"/>
    <w:rsid w:val="00635268"/>
    <w:rsid w:val="00636A6D"/>
    <w:rsid w:val="006370D0"/>
    <w:rsid w:val="00637B7F"/>
    <w:rsid w:val="00643070"/>
    <w:rsid w:val="0064357E"/>
    <w:rsid w:val="00644203"/>
    <w:rsid w:val="00646ED1"/>
    <w:rsid w:val="006510ED"/>
    <w:rsid w:val="00651169"/>
    <w:rsid w:val="00652808"/>
    <w:rsid w:val="00652F70"/>
    <w:rsid w:val="0065303E"/>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4C86"/>
    <w:rsid w:val="00676095"/>
    <w:rsid w:val="00676FC2"/>
    <w:rsid w:val="00683838"/>
    <w:rsid w:val="0068586E"/>
    <w:rsid w:val="006860FD"/>
    <w:rsid w:val="00686B4C"/>
    <w:rsid w:val="00686DB3"/>
    <w:rsid w:val="00686F89"/>
    <w:rsid w:val="0068710B"/>
    <w:rsid w:val="006871BE"/>
    <w:rsid w:val="006911F4"/>
    <w:rsid w:val="00691E66"/>
    <w:rsid w:val="00692498"/>
    <w:rsid w:val="00694421"/>
    <w:rsid w:val="00695101"/>
    <w:rsid w:val="00696846"/>
    <w:rsid w:val="006A19AF"/>
    <w:rsid w:val="006A1ABE"/>
    <w:rsid w:val="006A23E7"/>
    <w:rsid w:val="006A27FB"/>
    <w:rsid w:val="006A2BCF"/>
    <w:rsid w:val="006A4C10"/>
    <w:rsid w:val="006A5EFA"/>
    <w:rsid w:val="006A5FA9"/>
    <w:rsid w:val="006B19C1"/>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7161"/>
    <w:rsid w:val="006E7FF9"/>
    <w:rsid w:val="006F0B3C"/>
    <w:rsid w:val="006F22A8"/>
    <w:rsid w:val="006F2754"/>
    <w:rsid w:val="006F4A07"/>
    <w:rsid w:val="006F5CEA"/>
    <w:rsid w:val="006F6685"/>
    <w:rsid w:val="006F6F57"/>
    <w:rsid w:val="00702997"/>
    <w:rsid w:val="00703D15"/>
    <w:rsid w:val="00705583"/>
    <w:rsid w:val="00706162"/>
    <w:rsid w:val="007068B6"/>
    <w:rsid w:val="007078C2"/>
    <w:rsid w:val="00711046"/>
    <w:rsid w:val="0071432A"/>
    <w:rsid w:val="00715024"/>
    <w:rsid w:val="0071682E"/>
    <w:rsid w:val="00717E70"/>
    <w:rsid w:val="00720743"/>
    <w:rsid w:val="007211A8"/>
    <w:rsid w:val="00721879"/>
    <w:rsid w:val="00723F54"/>
    <w:rsid w:val="00725A78"/>
    <w:rsid w:val="007322BA"/>
    <w:rsid w:val="007342DB"/>
    <w:rsid w:val="00734A16"/>
    <w:rsid w:val="007352E7"/>
    <w:rsid w:val="0074114E"/>
    <w:rsid w:val="00741625"/>
    <w:rsid w:val="00744D5C"/>
    <w:rsid w:val="00745B5F"/>
    <w:rsid w:val="00746269"/>
    <w:rsid w:val="00747007"/>
    <w:rsid w:val="007504F1"/>
    <w:rsid w:val="00750DFA"/>
    <w:rsid w:val="00753524"/>
    <w:rsid w:val="007545FB"/>
    <w:rsid w:val="007553ED"/>
    <w:rsid w:val="00757B8A"/>
    <w:rsid w:val="00760CEA"/>
    <w:rsid w:val="0076397F"/>
    <w:rsid w:val="00765270"/>
    <w:rsid w:val="00765C50"/>
    <w:rsid w:val="00765F71"/>
    <w:rsid w:val="007660BE"/>
    <w:rsid w:val="0076699F"/>
    <w:rsid w:val="00767E62"/>
    <w:rsid w:val="0077006C"/>
    <w:rsid w:val="00770AD7"/>
    <w:rsid w:val="00772196"/>
    <w:rsid w:val="00774F6B"/>
    <w:rsid w:val="007766A2"/>
    <w:rsid w:val="00776EA5"/>
    <w:rsid w:val="00777350"/>
    <w:rsid w:val="00781D6C"/>
    <w:rsid w:val="0078235D"/>
    <w:rsid w:val="007826BF"/>
    <w:rsid w:val="00783F02"/>
    <w:rsid w:val="007858F2"/>
    <w:rsid w:val="0078610D"/>
    <w:rsid w:val="00787E92"/>
    <w:rsid w:val="00792C92"/>
    <w:rsid w:val="00793CED"/>
    <w:rsid w:val="0079591D"/>
    <w:rsid w:val="007973AD"/>
    <w:rsid w:val="007A19A6"/>
    <w:rsid w:val="007A36ED"/>
    <w:rsid w:val="007A6703"/>
    <w:rsid w:val="007A6EA4"/>
    <w:rsid w:val="007A751F"/>
    <w:rsid w:val="007B2231"/>
    <w:rsid w:val="007B2DFD"/>
    <w:rsid w:val="007B3980"/>
    <w:rsid w:val="007B439B"/>
    <w:rsid w:val="007B4C6F"/>
    <w:rsid w:val="007B6813"/>
    <w:rsid w:val="007B6AB8"/>
    <w:rsid w:val="007C0EDF"/>
    <w:rsid w:val="007C266F"/>
    <w:rsid w:val="007C46F4"/>
    <w:rsid w:val="007C521E"/>
    <w:rsid w:val="007C6CA7"/>
    <w:rsid w:val="007C769B"/>
    <w:rsid w:val="007C792B"/>
    <w:rsid w:val="007D03FA"/>
    <w:rsid w:val="007D1594"/>
    <w:rsid w:val="007D208E"/>
    <w:rsid w:val="007D425B"/>
    <w:rsid w:val="007D43DA"/>
    <w:rsid w:val="007D5A55"/>
    <w:rsid w:val="007D5ADA"/>
    <w:rsid w:val="007D675C"/>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086"/>
    <w:rsid w:val="008239DD"/>
    <w:rsid w:val="00826291"/>
    <w:rsid w:val="008268F3"/>
    <w:rsid w:val="00830002"/>
    <w:rsid w:val="00830FB9"/>
    <w:rsid w:val="00831F96"/>
    <w:rsid w:val="00832E41"/>
    <w:rsid w:val="00833D88"/>
    <w:rsid w:val="0083513A"/>
    <w:rsid w:val="0083587A"/>
    <w:rsid w:val="008367ED"/>
    <w:rsid w:val="0083729E"/>
    <w:rsid w:val="00841DDC"/>
    <w:rsid w:val="00844E99"/>
    <w:rsid w:val="0084558A"/>
    <w:rsid w:val="00845A64"/>
    <w:rsid w:val="00850058"/>
    <w:rsid w:val="0085082B"/>
    <w:rsid w:val="00850C98"/>
    <w:rsid w:val="008510B5"/>
    <w:rsid w:val="0085449E"/>
    <w:rsid w:val="00854808"/>
    <w:rsid w:val="008552A4"/>
    <w:rsid w:val="00861D5F"/>
    <w:rsid w:val="00865908"/>
    <w:rsid w:val="00865E8D"/>
    <w:rsid w:val="00866FDC"/>
    <w:rsid w:val="008676B1"/>
    <w:rsid w:val="008700D3"/>
    <w:rsid w:val="008711CE"/>
    <w:rsid w:val="00872015"/>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E08"/>
    <w:rsid w:val="00892415"/>
    <w:rsid w:val="008924F0"/>
    <w:rsid w:val="008933B7"/>
    <w:rsid w:val="008939DC"/>
    <w:rsid w:val="0089635C"/>
    <w:rsid w:val="008974D3"/>
    <w:rsid w:val="008A12FE"/>
    <w:rsid w:val="008A28C4"/>
    <w:rsid w:val="008A45E9"/>
    <w:rsid w:val="008B0721"/>
    <w:rsid w:val="008B5963"/>
    <w:rsid w:val="008B5E67"/>
    <w:rsid w:val="008C0431"/>
    <w:rsid w:val="008C1512"/>
    <w:rsid w:val="008C1ED3"/>
    <w:rsid w:val="008C2AFF"/>
    <w:rsid w:val="008C4830"/>
    <w:rsid w:val="008C6B6F"/>
    <w:rsid w:val="008C6BE1"/>
    <w:rsid w:val="008D1C27"/>
    <w:rsid w:val="008D1FE3"/>
    <w:rsid w:val="008D4C43"/>
    <w:rsid w:val="008D632D"/>
    <w:rsid w:val="008D7C86"/>
    <w:rsid w:val="008E12BA"/>
    <w:rsid w:val="008E4CCF"/>
    <w:rsid w:val="008E6D1D"/>
    <w:rsid w:val="008F00AB"/>
    <w:rsid w:val="008F0579"/>
    <w:rsid w:val="008F2BD4"/>
    <w:rsid w:val="008F2D65"/>
    <w:rsid w:val="008F5C29"/>
    <w:rsid w:val="008F6AF8"/>
    <w:rsid w:val="008F7A2D"/>
    <w:rsid w:val="009000A4"/>
    <w:rsid w:val="00904C92"/>
    <w:rsid w:val="00904E03"/>
    <w:rsid w:val="00905865"/>
    <w:rsid w:val="00906427"/>
    <w:rsid w:val="009071E8"/>
    <w:rsid w:val="009077C5"/>
    <w:rsid w:val="00910089"/>
    <w:rsid w:val="0091138E"/>
    <w:rsid w:val="00912778"/>
    <w:rsid w:val="00912A56"/>
    <w:rsid w:val="009142D3"/>
    <w:rsid w:val="00914AAE"/>
    <w:rsid w:val="009159C8"/>
    <w:rsid w:val="00916762"/>
    <w:rsid w:val="0092546A"/>
    <w:rsid w:val="0092587B"/>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3ECF"/>
    <w:rsid w:val="009E4308"/>
    <w:rsid w:val="009E5AAF"/>
    <w:rsid w:val="009E6EF9"/>
    <w:rsid w:val="009F0901"/>
    <w:rsid w:val="009F0919"/>
    <w:rsid w:val="009F0B61"/>
    <w:rsid w:val="009F1881"/>
    <w:rsid w:val="009F1AF5"/>
    <w:rsid w:val="009F272C"/>
    <w:rsid w:val="009F3214"/>
    <w:rsid w:val="009F3B7F"/>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A15"/>
    <w:rsid w:val="00A13CD7"/>
    <w:rsid w:val="00A15E5C"/>
    <w:rsid w:val="00A16537"/>
    <w:rsid w:val="00A1667B"/>
    <w:rsid w:val="00A243A4"/>
    <w:rsid w:val="00A26B41"/>
    <w:rsid w:val="00A27217"/>
    <w:rsid w:val="00A32094"/>
    <w:rsid w:val="00A32915"/>
    <w:rsid w:val="00A3305E"/>
    <w:rsid w:val="00A33F3F"/>
    <w:rsid w:val="00A345F6"/>
    <w:rsid w:val="00A35F46"/>
    <w:rsid w:val="00A40E39"/>
    <w:rsid w:val="00A41BD8"/>
    <w:rsid w:val="00A4327A"/>
    <w:rsid w:val="00A4372B"/>
    <w:rsid w:val="00A47705"/>
    <w:rsid w:val="00A5002F"/>
    <w:rsid w:val="00A501ED"/>
    <w:rsid w:val="00A50471"/>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6C3"/>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A4E4D"/>
    <w:rsid w:val="00AA608C"/>
    <w:rsid w:val="00AB11E2"/>
    <w:rsid w:val="00AB1506"/>
    <w:rsid w:val="00AB16B3"/>
    <w:rsid w:val="00AB1A05"/>
    <w:rsid w:val="00AB1C6B"/>
    <w:rsid w:val="00AB295E"/>
    <w:rsid w:val="00AB4EF4"/>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21E5"/>
    <w:rsid w:val="00B24094"/>
    <w:rsid w:val="00B2497C"/>
    <w:rsid w:val="00B31058"/>
    <w:rsid w:val="00B356BC"/>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544"/>
    <w:rsid w:val="00B61FC7"/>
    <w:rsid w:val="00B6278D"/>
    <w:rsid w:val="00B6356A"/>
    <w:rsid w:val="00B63C00"/>
    <w:rsid w:val="00B63C8D"/>
    <w:rsid w:val="00B65380"/>
    <w:rsid w:val="00B71A92"/>
    <w:rsid w:val="00B7247D"/>
    <w:rsid w:val="00B734D1"/>
    <w:rsid w:val="00B739DC"/>
    <w:rsid w:val="00B74E59"/>
    <w:rsid w:val="00B7794F"/>
    <w:rsid w:val="00B82E6A"/>
    <w:rsid w:val="00B87277"/>
    <w:rsid w:val="00B876B2"/>
    <w:rsid w:val="00B8782A"/>
    <w:rsid w:val="00B90911"/>
    <w:rsid w:val="00B9272C"/>
    <w:rsid w:val="00B93411"/>
    <w:rsid w:val="00B934FF"/>
    <w:rsid w:val="00B93A9B"/>
    <w:rsid w:val="00B93F15"/>
    <w:rsid w:val="00B9595B"/>
    <w:rsid w:val="00B95EC5"/>
    <w:rsid w:val="00B977D2"/>
    <w:rsid w:val="00B97F81"/>
    <w:rsid w:val="00BA30FE"/>
    <w:rsid w:val="00BA3222"/>
    <w:rsid w:val="00BA4605"/>
    <w:rsid w:val="00BA62BA"/>
    <w:rsid w:val="00BB04C3"/>
    <w:rsid w:val="00BB0563"/>
    <w:rsid w:val="00BB1CE1"/>
    <w:rsid w:val="00BB26CD"/>
    <w:rsid w:val="00BB3027"/>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7A2"/>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20886"/>
    <w:rsid w:val="00C2183A"/>
    <w:rsid w:val="00C22511"/>
    <w:rsid w:val="00C231B9"/>
    <w:rsid w:val="00C24B76"/>
    <w:rsid w:val="00C26F3A"/>
    <w:rsid w:val="00C27EDD"/>
    <w:rsid w:val="00C31636"/>
    <w:rsid w:val="00C316F8"/>
    <w:rsid w:val="00C31C53"/>
    <w:rsid w:val="00C321A2"/>
    <w:rsid w:val="00C33AA6"/>
    <w:rsid w:val="00C35F4B"/>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378"/>
    <w:rsid w:val="00C778F4"/>
    <w:rsid w:val="00C85C60"/>
    <w:rsid w:val="00C86872"/>
    <w:rsid w:val="00C904E2"/>
    <w:rsid w:val="00C96D6F"/>
    <w:rsid w:val="00CA0F27"/>
    <w:rsid w:val="00CA1D00"/>
    <w:rsid w:val="00CA6782"/>
    <w:rsid w:val="00CA707D"/>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4774"/>
    <w:rsid w:val="00D14E56"/>
    <w:rsid w:val="00D162A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3AA4"/>
    <w:rsid w:val="00D448F1"/>
    <w:rsid w:val="00D479B1"/>
    <w:rsid w:val="00D479D8"/>
    <w:rsid w:val="00D50233"/>
    <w:rsid w:val="00D51101"/>
    <w:rsid w:val="00D52CC6"/>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25FA"/>
    <w:rsid w:val="00D84552"/>
    <w:rsid w:val="00D850F7"/>
    <w:rsid w:val="00D866C9"/>
    <w:rsid w:val="00D8707A"/>
    <w:rsid w:val="00D90A12"/>
    <w:rsid w:val="00D92028"/>
    <w:rsid w:val="00D939BA"/>
    <w:rsid w:val="00D93C1B"/>
    <w:rsid w:val="00D9496C"/>
    <w:rsid w:val="00D953CB"/>
    <w:rsid w:val="00D963C8"/>
    <w:rsid w:val="00D976AD"/>
    <w:rsid w:val="00DA1411"/>
    <w:rsid w:val="00DA1B5E"/>
    <w:rsid w:val="00DA20EB"/>
    <w:rsid w:val="00DA3481"/>
    <w:rsid w:val="00DA4CAF"/>
    <w:rsid w:val="00DA6468"/>
    <w:rsid w:val="00DB2077"/>
    <w:rsid w:val="00DB37A2"/>
    <w:rsid w:val="00DB47B7"/>
    <w:rsid w:val="00DB4D4B"/>
    <w:rsid w:val="00DB5079"/>
    <w:rsid w:val="00DC043F"/>
    <w:rsid w:val="00DC30A7"/>
    <w:rsid w:val="00DC6878"/>
    <w:rsid w:val="00DC6992"/>
    <w:rsid w:val="00DC6FA6"/>
    <w:rsid w:val="00DC7B5F"/>
    <w:rsid w:val="00DD0D6B"/>
    <w:rsid w:val="00DD1346"/>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3599"/>
    <w:rsid w:val="00DF37C5"/>
    <w:rsid w:val="00DF481A"/>
    <w:rsid w:val="00DF5F64"/>
    <w:rsid w:val="00DF66C3"/>
    <w:rsid w:val="00DF7073"/>
    <w:rsid w:val="00E01D4C"/>
    <w:rsid w:val="00E02D4E"/>
    <w:rsid w:val="00E052B7"/>
    <w:rsid w:val="00E111A9"/>
    <w:rsid w:val="00E12A9C"/>
    <w:rsid w:val="00E12B51"/>
    <w:rsid w:val="00E1438A"/>
    <w:rsid w:val="00E15681"/>
    <w:rsid w:val="00E15886"/>
    <w:rsid w:val="00E162CD"/>
    <w:rsid w:val="00E17FBB"/>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001E"/>
    <w:rsid w:val="00E726DF"/>
    <w:rsid w:val="00E75417"/>
    <w:rsid w:val="00E76E75"/>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A77F1"/>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BD1"/>
    <w:rsid w:val="00F31AED"/>
    <w:rsid w:val="00F32ADD"/>
    <w:rsid w:val="00F334F3"/>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2A7"/>
    <w:rsid w:val="00F46DBE"/>
    <w:rsid w:val="00F47C79"/>
    <w:rsid w:val="00F5315C"/>
    <w:rsid w:val="00F5343B"/>
    <w:rsid w:val="00F54EB7"/>
    <w:rsid w:val="00F60698"/>
    <w:rsid w:val="00F60EE9"/>
    <w:rsid w:val="00F610F9"/>
    <w:rsid w:val="00F61E57"/>
    <w:rsid w:val="00F64174"/>
    <w:rsid w:val="00F6680B"/>
    <w:rsid w:val="00F66FF2"/>
    <w:rsid w:val="00F67295"/>
    <w:rsid w:val="00F67B0E"/>
    <w:rsid w:val="00F704F4"/>
    <w:rsid w:val="00F72980"/>
    <w:rsid w:val="00F732D5"/>
    <w:rsid w:val="00F73643"/>
    <w:rsid w:val="00F7508C"/>
    <w:rsid w:val="00F75117"/>
    <w:rsid w:val="00F751B1"/>
    <w:rsid w:val="00F75663"/>
    <w:rsid w:val="00F80010"/>
    <w:rsid w:val="00F803B4"/>
    <w:rsid w:val="00F82819"/>
    <w:rsid w:val="00F8283D"/>
    <w:rsid w:val="00F84DE1"/>
    <w:rsid w:val="00F8588F"/>
    <w:rsid w:val="00F859B2"/>
    <w:rsid w:val="00F867E3"/>
    <w:rsid w:val="00F87FE2"/>
    <w:rsid w:val="00F913CD"/>
    <w:rsid w:val="00F9145B"/>
    <w:rsid w:val="00F93511"/>
    <w:rsid w:val="00F954BE"/>
    <w:rsid w:val="00F9554F"/>
    <w:rsid w:val="00F970BB"/>
    <w:rsid w:val="00FA01FD"/>
    <w:rsid w:val="00FA2527"/>
    <w:rsid w:val="00FA319D"/>
    <w:rsid w:val="00FA3AF2"/>
    <w:rsid w:val="00FA4959"/>
    <w:rsid w:val="00FB2069"/>
    <w:rsid w:val="00FB261D"/>
    <w:rsid w:val="00FB7277"/>
    <w:rsid w:val="00FC1C17"/>
    <w:rsid w:val="00FC2049"/>
    <w:rsid w:val="00FC2760"/>
    <w:rsid w:val="00FC30F7"/>
    <w:rsid w:val="00FC3184"/>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5249"/>
    <w:rsid w:val="00FF5AB2"/>
    <w:rsid w:val="00FF5B0F"/>
    <w:rsid w:val="00FF7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2D"/>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 w:type="table" w:customStyle="1" w:styleId="Grilledutableau11">
    <w:name w:val="Grille du tableau11"/>
    <w:basedOn w:val="TableauNormal"/>
    <w:uiPriority w:val="59"/>
    <w:rsid w:val="00D52CC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daliaLgende">
    <w:name w:val="Rédalia : Légende"/>
    <w:basedOn w:val="Normal"/>
    <w:rsid w:val="00F67B0E"/>
    <w:pPr>
      <w:widowControl w:val="0"/>
      <w:suppressAutoHyphens/>
      <w:autoSpaceDN w:val="0"/>
      <w:ind w:left="284" w:hanging="284"/>
      <w:jc w:val="both"/>
      <w:textAlignment w:val="baseline"/>
    </w:pPr>
    <w:rPr>
      <w:rFonts w:ascii="Arial" w:hAnsi="Arial"/>
      <w:i/>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501C617D21E84FE29071AF64B749FBDB"/>
        <w:category>
          <w:name w:val="Général"/>
          <w:gallery w:val="placeholder"/>
        </w:category>
        <w:types>
          <w:type w:val="bbPlcHdr"/>
        </w:types>
        <w:behaviors>
          <w:behavior w:val="content"/>
        </w:behaviors>
        <w:guid w:val="{D9616083-B04A-4B85-9E3B-A8A66D8AF018}"/>
      </w:docPartPr>
      <w:docPartBody>
        <w:p w:rsidR="0087180A" w:rsidRDefault="00513064" w:rsidP="00513064">
          <w:pPr>
            <w:pStyle w:val="501C617D21E84FE29071AF64B749FBDB"/>
          </w:pPr>
          <w:r w:rsidRPr="00001618">
            <w:rPr>
              <w:rFonts w:cs="Calibri"/>
              <w:b/>
              <w:bCs/>
              <w:szCs w:val="22"/>
              <w:u w:val="single"/>
            </w:rPr>
            <w:t xml:space="preserve"> A compléter</w:t>
          </w:r>
        </w:p>
      </w:docPartBody>
    </w:docPart>
    <w:docPart>
      <w:docPartPr>
        <w:name w:val="0CA9AA0114E14341BD3E518B07877957"/>
        <w:category>
          <w:name w:val="Général"/>
          <w:gallery w:val="placeholder"/>
        </w:category>
        <w:types>
          <w:type w:val="bbPlcHdr"/>
        </w:types>
        <w:behaviors>
          <w:behavior w:val="content"/>
        </w:behaviors>
        <w:guid w:val="{BB0FFA61-9859-4EDB-A865-B23CCFC295D8}"/>
      </w:docPartPr>
      <w:docPartBody>
        <w:p w:rsidR="0087180A" w:rsidRDefault="00513064" w:rsidP="00513064">
          <w:pPr>
            <w:pStyle w:val="0CA9AA0114E14341BD3E518B07877957"/>
          </w:pPr>
          <w:r w:rsidRPr="00001618">
            <w:rPr>
              <w:rFonts w:cs="Calibri"/>
              <w:b/>
              <w:bCs/>
              <w:szCs w:val="22"/>
              <w:u w:val="single"/>
            </w:rPr>
            <w:t xml:space="preserve"> A compléter</w:t>
          </w:r>
        </w:p>
      </w:docPartBody>
    </w:docPart>
    <w:docPart>
      <w:docPartPr>
        <w:name w:val="A8C6636D79904ABF974ED93142A66B57"/>
        <w:category>
          <w:name w:val="Général"/>
          <w:gallery w:val="placeholder"/>
        </w:category>
        <w:types>
          <w:type w:val="bbPlcHdr"/>
        </w:types>
        <w:behaviors>
          <w:behavior w:val="content"/>
        </w:behaviors>
        <w:guid w:val="{B52DB016-E637-4049-B910-4956377456AF}"/>
      </w:docPartPr>
      <w:docPartBody>
        <w:p w:rsidR="0087180A" w:rsidRDefault="00513064" w:rsidP="00513064">
          <w:pPr>
            <w:pStyle w:val="A8C6636D79904ABF974ED93142A66B57"/>
          </w:pPr>
          <w:r w:rsidRPr="00001618">
            <w:rPr>
              <w:rFonts w:cs="Calibri"/>
              <w:b/>
              <w:bCs/>
              <w:szCs w:val="22"/>
              <w:u w:val="single"/>
            </w:rPr>
            <w:t xml:space="preserve"> A compléter</w:t>
          </w:r>
        </w:p>
      </w:docPartBody>
    </w:docPart>
    <w:docPart>
      <w:docPartPr>
        <w:name w:val="7F2DFF2FDF3C41F8BB1049124B6301A4"/>
        <w:category>
          <w:name w:val="Général"/>
          <w:gallery w:val="placeholder"/>
        </w:category>
        <w:types>
          <w:type w:val="bbPlcHdr"/>
        </w:types>
        <w:behaviors>
          <w:behavior w:val="content"/>
        </w:behaviors>
        <w:guid w:val="{F92A4653-DAB7-4EAD-8F1D-2B563B1BEC6C}"/>
      </w:docPartPr>
      <w:docPartBody>
        <w:p w:rsidR="0087180A" w:rsidRDefault="00513064" w:rsidP="00513064">
          <w:pPr>
            <w:pStyle w:val="7F2DFF2FDF3C41F8BB1049124B6301A4"/>
          </w:pPr>
          <w:r w:rsidRPr="00001618">
            <w:rPr>
              <w:rFonts w:cs="Calibri"/>
              <w:b/>
              <w:bCs/>
              <w:szCs w:val="22"/>
              <w:u w:val="single"/>
            </w:rPr>
            <w:t xml:space="preserve"> A compléter</w:t>
          </w:r>
        </w:p>
      </w:docPartBody>
    </w:docPart>
    <w:docPart>
      <w:docPartPr>
        <w:name w:val="89E6062C6A234EE98E3B8CC0E39DA4E3"/>
        <w:category>
          <w:name w:val="Général"/>
          <w:gallery w:val="placeholder"/>
        </w:category>
        <w:types>
          <w:type w:val="bbPlcHdr"/>
        </w:types>
        <w:behaviors>
          <w:behavior w:val="content"/>
        </w:behaviors>
        <w:guid w:val="{C4136A36-C9D0-40CA-A4FD-583811D00F0D}"/>
      </w:docPartPr>
      <w:docPartBody>
        <w:p w:rsidR="0087180A" w:rsidRDefault="00513064" w:rsidP="00513064">
          <w:pPr>
            <w:pStyle w:val="89E6062C6A234EE98E3B8CC0E39DA4E3"/>
          </w:pPr>
          <w:r w:rsidRPr="00001618">
            <w:rPr>
              <w:rFonts w:cs="Calibri"/>
              <w:b/>
              <w:bCs/>
              <w:szCs w:val="22"/>
              <w:u w:val="single"/>
            </w:rPr>
            <w:t xml:space="preserve"> A compléter</w:t>
          </w:r>
        </w:p>
      </w:docPartBody>
    </w:docPart>
    <w:docPart>
      <w:docPartPr>
        <w:name w:val="55B2AA69014A4F22974685E5B749AF06"/>
        <w:category>
          <w:name w:val="Général"/>
          <w:gallery w:val="placeholder"/>
        </w:category>
        <w:types>
          <w:type w:val="bbPlcHdr"/>
        </w:types>
        <w:behaviors>
          <w:behavior w:val="content"/>
        </w:behaviors>
        <w:guid w:val="{75CAC8F6-5A9C-4641-A734-7FBEDD3281E1}"/>
      </w:docPartPr>
      <w:docPartBody>
        <w:p w:rsidR="0087180A" w:rsidRDefault="00513064" w:rsidP="00513064">
          <w:pPr>
            <w:pStyle w:val="55B2AA69014A4F22974685E5B749AF06"/>
          </w:pPr>
          <w:r w:rsidRPr="00001618">
            <w:rPr>
              <w:rFonts w:cs="Calibri"/>
              <w:b/>
              <w:bCs/>
              <w:szCs w:val="22"/>
              <w:u w:val="single"/>
            </w:rPr>
            <w:t xml:space="preserve"> A compléter</w:t>
          </w:r>
        </w:p>
      </w:docPartBody>
    </w:docPart>
    <w:docPart>
      <w:docPartPr>
        <w:name w:val="7B4E684C82E04ADAAFFB2FC376C1633F"/>
        <w:category>
          <w:name w:val="Général"/>
          <w:gallery w:val="placeholder"/>
        </w:category>
        <w:types>
          <w:type w:val="bbPlcHdr"/>
        </w:types>
        <w:behaviors>
          <w:behavior w:val="content"/>
        </w:behaviors>
        <w:guid w:val="{D40ECB62-83C7-4009-B11A-7183E828BBF0}"/>
      </w:docPartPr>
      <w:docPartBody>
        <w:p w:rsidR="0087180A" w:rsidRDefault="00513064" w:rsidP="00513064">
          <w:pPr>
            <w:pStyle w:val="7B4E684C82E04ADAAFFB2FC376C1633F"/>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D52F0"/>
    <w:rsid w:val="00123AC8"/>
    <w:rsid w:val="001A3408"/>
    <w:rsid w:val="001C61C9"/>
    <w:rsid w:val="002044F2"/>
    <w:rsid w:val="00215DC8"/>
    <w:rsid w:val="00244D8A"/>
    <w:rsid w:val="00280D55"/>
    <w:rsid w:val="002A0021"/>
    <w:rsid w:val="002D35D0"/>
    <w:rsid w:val="00377EF9"/>
    <w:rsid w:val="00437C8B"/>
    <w:rsid w:val="00470925"/>
    <w:rsid w:val="00483630"/>
    <w:rsid w:val="004A0445"/>
    <w:rsid w:val="005026C8"/>
    <w:rsid w:val="00503388"/>
    <w:rsid w:val="00513064"/>
    <w:rsid w:val="00546212"/>
    <w:rsid w:val="005F5EE1"/>
    <w:rsid w:val="00691362"/>
    <w:rsid w:val="006A2BCF"/>
    <w:rsid w:val="006A4727"/>
    <w:rsid w:val="007420E3"/>
    <w:rsid w:val="00766417"/>
    <w:rsid w:val="007B0B2D"/>
    <w:rsid w:val="007C46F4"/>
    <w:rsid w:val="0080261C"/>
    <w:rsid w:val="00845A64"/>
    <w:rsid w:val="0085449E"/>
    <w:rsid w:val="0087180A"/>
    <w:rsid w:val="0089126D"/>
    <w:rsid w:val="008D632D"/>
    <w:rsid w:val="00A019FB"/>
    <w:rsid w:val="00A11A84"/>
    <w:rsid w:val="00A472EE"/>
    <w:rsid w:val="00A50471"/>
    <w:rsid w:val="00A506AE"/>
    <w:rsid w:val="00A7693B"/>
    <w:rsid w:val="00AB4FC3"/>
    <w:rsid w:val="00AD0B8C"/>
    <w:rsid w:val="00AD0F22"/>
    <w:rsid w:val="00B221E5"/>
    <w:rsid w:val="00B61544"/>
    <w:rsid w:val="00B708E2"/>
    <w:rsid w:val="00B911CD"/>
    <w:rsid w:val="00C35F4B"/>
    <w:rsid w:val="00D42E12"/>
    <w:rsid w:val="00D8759E"/>
    <w:rsid w:val="00DF408D"/>
    <w:rsid w:val="00E16665"/>
    <w:rsid w:val="00EB0658"/>
    <w:rsid w:val="00EB4664"/>
    <w:rsid w:val="00ED4D09"/>
    <w:rsid w:val="00F334F3"/>
    <w:rsid w:val="00F47C79"/>
    <w:rsid w:val="00FB261D"/>
    <w:rsid w:val="00FF4E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D0B8C"/>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501C617D21E84FE29071AF64B749FBDB">
    <w:name w:val="501C617D21E84FE29071AF64B749FBDB"/>
    <w:rsid w:val="00513064"/>
    <w:pPr>
      <w:spacing w:line="278" w:lineRule="auto"/>
    </w:pPr>
    <w:rPr>
      <w:sz w:val="24"/>
      <w:szCs w:val="24"/>
    </w:rPr>
  </w:style>
  <w:style w:type="paragraph" w:customStyle="1" w:styleId="0CA9AA0114E14341BD3E518B07877957">
    <w:name w:val="0CA9AA0114E14341BD3E518B07877957"/>
    <w:rsid w:val="00513064"/>
    <w:pPr>
      <w:spacing w:line="278" w:lineRule="auto"/>
    </w:pPr>
    <w:rPr>
      <w:sz w:val="24"/>
      <w:szCs w:val="24"/>
    </w:rPr>
  </w:style>
  <w:style w:type="paragraph" w:customStyle="1" w:styleId="A8C6636D79904ABF974ED93142A66B57">
    <w:name w:val="A8C6636D79904ABF974ED93142A66B57"/>
    <w:rsid w:val="00513064"/>
    <w:pPr>
      <w:spacing w:line="278" w:lineRule="auto"/>
    </w:pPr>
    <w:rPr>
      <w:sz w:val="24"/>
      <w:szCs w:val="24"/>
    </w:rPr>
  </w:style>
  <w:style w:type="paragraph" w:customStyle="1" w:styleId="7F2DFF2FDF3C41F8BB1049124B6301A4">
    <w:name w:val="7F2DFF2FDF3C41F8BB1049124B6301A4"/>
    <w:rsid w:val="00513064"/>
    <w:pPr>
      <w:spacing w:line="278" w:lineRule="auto"/>
    </w:pPr>
    <w:rPr>
      <w:sz w:val="24"/>
      <w:szCs w:val="24"/>
    </w:rPr>
  </w:style>
  <w:style w:type="paragraph" w:customStyle="1" w:styleId="89E6062C6A234EE98E3B8CC0E39DA4E3">
    <w:name w:val="89E6062C6A234EE98E3B8CC0E39DA4E3"/>
    <w:rsid w:val="00513064"/>
    <w:pPr>
      <w:spacing w:line="278" w:lineRule="auto"/>
    </w:pPr>
    <w:rPr>
      <w:sz w:val="24"/>
      <w:szCs w:val="24"/>
    </w:rPr>
  </w:style>
  <w:style w:type="paragraph" w:customStyle="1" w:styleId="55B2AA69014A4F22974685E5B749AF06">
    <w:name w:val="55B2AA69014A4F22974685E5B749AF06"/>
    <w:rsid w:val="00513064"/>
    <w:pPr>
      <w:spacing w:line="278" w:lineRule="auto"/>
    </w:pPr>
    <w:rPr>
      <w:sz w:val="24"/>
      <w:szCs w:val="24"/>
    </w:rPr>
  </w:style>
  <w:style w:type="paragraph" w:customStyle="1" w:styleId="7B4E684C82E04ADAAFFB2FC376C1633F">
    <w:name w:val="7B4E684C82E04ADAAFFB2FC376C1633F"/>
    <w:rsid w:val="0051306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C8B7E-CA66-4E69-ABA5-81A422BDD05D}">
  <ds:schemaRefs>
    <ds:schemaRef ds:uri="http://schemas.microsoft.com/sharepoint/v3/contenttype/forms"/>
  </ds:schemaRefs>
</ds:datastoreItem>
</file>

<file path=customXml/itemProps2.xml><?xml version="1.0" encoding="utf-8"?>
<ds:datastoreItem xmlns:ds="http://schemas.openxmlformats.org/officeDocument/2006/customXml" ds:itemID="{56423ACD-7FAB-4A71-B310-A89844305330}">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customXml/itemProps3.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4.xml><?xml version="1.0" encoding="utf-8"?>
<ds:datastoreItem xmlns:ds="http://schemas.openxmlformats.org/officeDocument/2006/customXml" ds:itemID="{1C231140-ADCD-4E35-8E50-03C7C427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BASE AE</Template>
  <TotalTime>51</TotalTime>
  <Pages>8</Pages>
  <Words>1744</Words>
  <Characters>9592</Characters>
  <Application>Microsoft Office Word</Application>
  <DocSecurity>0</DocSecurity>
  <Lines>79</Lines>
  <Paragraphs>22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11314</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BELLAMY Mélissa</cp:lastModifiedBy>
  <cp:revision>47</cp:revision>
  <cp:lastPrinted>2016-07-06T12:55:00Z</cp:lastPrinted>
  <dcterms:created xsi:type="dcterms:W3CDTF">2026-03-04T11:36:00Z</dcterms:created>
  <dcterms:modified xsi:type="dcterms:W3CDTF">2026-08-31T12:34:00Z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